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E3" w:rsidRPr="008A026B" w:rsidRDefault="003F1AE3" w:rsidP="003F1AE3">
      <w:pPr>
        <w:ind w:right="-709"/>
        <w:jc w:val="right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ПРОЕКТ                                                                          </w:t>
      </w:r>
    </w:p>
    <w:p w:rsidR="003F1AE3" w:rsidRPr="008A026B" w:rsidRDefault="003F1AE3" w:rsidP="003F1AE3">
      <w:pPr>
        <w:ind w:right="-709"/>
        <w:jc w:val="right"/>
        <w:rPr>
          <w:rFonts w:ascii="Arial" w:hAnsi="Arial" w:cs="Arial"/>
          <w:color w:val="0000FF"/>
          <w:sz w:val="26"/>
          <w:szCs w:val="26"/>
        </w:rPr>
      </w:pPr>
      <w:r w:rsidRPr="008A026B">
        <w:rPr>
          <w:rFonts w:ascii="Arial" w:hAnsi="Arial" w:cs="Arial"/>
          <w:color w:val="0000FF"/>
          <w:sz w:val="26"/>
          <w:szCs w:val="26"/>
        </w:rPr>
        <w:t xml:space="preserve"> </w:t>
      </w:r>
    </w:p>
    <w:p w:rsidR="003F1AE3" w:rsidRPr="008A026B" w:rsidRDefault="003F1AE3" w:rsidP="003F1AE3">
      <w:pPr>
        <w:ind w:right="-709"/>
        <w:jc w:val="center"/>
        <w:rPr>
          <w:rFonts w:ascii="Arial" w:hAnsi="Arial" w:cs="Arial"/>
          <w:color w:val="0000FF"/>
          <w:sz w:val="26"/>
          <w:szCs w:val="26"/>
        </w:rPr>
      </w:pPr>
      <w:r>
        <w:rPr>
          <w:rFonts w:ascii="Arial" w:hAnsi="Arial" w:cs="Arial"/>
          <w:noProof/>
          <w:sz w:val="26"/>
          <w:szCs w:val="26"/>
        </w:rPr>
        <w:drawing>
          <wp:inline distT="0" distB="0" distL="0" distR="0">
            <wp:extent cx="434340" cy="685800"/>
            <wp:effectExtent l="19050" t="0" r="3810" b="0"/>
            <wp:docPr id="1" name="Рисунок 3" descr="Описание: 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uvat-B (3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AE3" w:rsidRPr="008A026B" w:rsidRDefault="003F1AE3" w:rsidP="003F1AE3">
      <w:pPr>
        <w:jc w:val="center"/>
        <w:rPr>
          <w:rFonts w:ascii="Arial" w:hAnsi="Arial" w:cs="Arial"/>
          <w:b/>
          <w:color w:val="0000FF"/>
          <w:sz w:val="26"/>
          <w:szCs w:val="26"/>
        </w:rPr>
      </w:pPr>
    </w:p>
    <w:p w:rsidR="003F1AE3" w:rsidRPr="008A026B" w:rsidRDefault="003F1AE3" w:rsidP="003F1AE3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         </w:t>
      </w:r>
      <w:r w:rsidRPr="008A026B">
        <w:rPr>
          <w:rFonts w:ascii="Arial" w:hAnsi="Arial" w:cs="Arial"/>
          <w:b/>
          <w:sz w:val="26"/>
          <w:szCs w:val="26"/>
        </w:rPr>
        <w:t>ДУМА УКИНСКОГО СЕЛЬСКОГО ПОСЕЛЕНИЯ</w:t>
      </w:r>
    </w:p>
    <w:p w:rsidR="003F1AE3" w:rsidRPr="008A026B" w:rsidRDefault="003F1AE3" w:rsidP="003F1AE3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b/>
          <w:sz w:val="26"/>
          <w:szCs w:val="26"/>
        </w:rPr>
        <w:t xml:space="preserve">       </w:t>
      </w:r>
      <w:proofErr w:type="gramStart"/>
      <w:r w:rsidRPr="008A026B">
        <w:rPr>
          <w:rFonts w:ascii="Arial" w:hAnsi="Arial" w:cs="Arial"/>
          <w:b/>
          <w:sz w:val="26"/>
          <w:szCs w:val="26"/>
        </w:rPr>
        <w:t>Р</w:t>
      </w:r>
      <w:proofErr w:type="gramEnd"/>
      <w:r w:rsidRPr="008A026B"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3F1AE3" w:rsidRPr="008A026B" w:rsidRDefault="003F1AE3" w:rsidP="003F1AE3">
      <w:pPr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jc w:val="center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rPr>
          <w:rFonts w:ascii="Arial" w:hAnsi="Arial" w:cs="Arial"/>
          <w:b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 ________ 201</w:t>
      </w:r>
      <w:r>
        <w:rPr>
          <w:rFonts w:ascii="Arial" w:hAnsi="Arial" w:cs="Arial"/>
          <w:sz w:val="26"/>
          <w:szCs w:val="26"/>
        </w:rPr>
        <w:t>7</w:t>
      </w:r>
      <w:r w:rsidRPr="008A026B">
        <w:rPr>
          <w:rFonts w:ascii="Arial" w:hAnsi="Arial" w:cs="Arial"/>
          <w:sz w:val="26"/>
          <w:szCs w:val="26"/>
        </w:rPr>
        <w:t xml:space="preserve"> г.                                  д. Уки                                      №  __</w:t>
      </w:r>
      <w:r w:rsidRPr="008A026B"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3F1AE3" w:rsidRDefault="003F1AE3" w:rsidP="003F1AE3">
      <w:pPr>
        <w:jc w:val="center"/>
        <w:rPr>
          <w:rFonts w:ascii="Arial" w:hAnsi="Arial" w:cs="Arial"/>
          <w:b/>
          <w:sz w:val="26"/>
          <w:szCs w:val="26"/>
        </w:rPr>
      </w:pPr>
    </w:p>
    <w:p w:rsidR="003F1AE3" w:rsidRPr="008A026B" w:rsidRDefault="003F1AE3" w:rsidP="003F1AE3">
      <w:pPr>
        <w:jc w:val="center"/>
        <w:rPr>
          <w:rFonts w:ascii="Arial" w:hAnsi="Arial" w:cs="Arial"/>
          <w:b/>
          <w:sz w:val="26"/>
          <w:szCs w:val="26"/>
        </w:rPr>
      </w:pPr>
    </w:p>
    <w:p w:rsidR="003F1AE3" w:rsidRPr="008A026B" w:rsidRDefault="003F1AE3" w:rsidP="003F1AE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О внесении изменений в решение</w:t>
      </w:r>
    </w:p>
    <w:p w:rsidR="003F1AE3" w:rsidRPr="008A026B" w:rsidRDefault="003F1AE3" w:rsidP="003F1AE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Думы  Укинского сельского поселения</w:t>
      </w:r>
    </w:p>
    <w:p w:rsidR="003F1AE3" w:rsidRPr="008A026B" w:rsidRDefault="003F1AE3" w:rsidP="003F1AE3">
      <w:pPr>
        <w:jc w:val="center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от </w:t>
      </w:r>
      <w:r>
        <w:rPr>
          <w:rFonts w:ascii="Arial" w:hAnsi="Arial" w:cs="Arial"/>
          <w:sz w:val="26"/>
          <w:szCs w:val="26"/>
        </w:rPr>
        <w:t>08</w:t>
      </w:r>
      <w:r w:rsidRPr="008A026B">
        <w:rPr>
          <w:rFonts w:ascii="Arial" w:hAnsi="Arial" w:cs="Arial"/>
          <w:sz w:val="26"/>
          <w:szCs w:val="26"/>
        </w:rPr>
        <w:t xml:space="preserve"> декабря  201</w:t>
      </w:r>
      <w:r>
        <w:rPr>
          <w:rFonts w:ascii="Arial" w:hAnsi="Arial" w:cs="Arial"/>
          <w:sz w:val="26"/>
          <w:szCs w:val="26"/>
        </w:rPr>
        <w:t>6</w:t>
      </w:r>
      <w:r w:rsidRPr="008A026B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38 «О бюджете Укинского сельского поселения на 2017 год и на плановый период 2018 и 2019 годов»</w:t>
      </w: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 w:rsidRPr="008A026B"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Укинского сельского поселения от 29.11.2013 г. № 72 «Об утверждении Положения о бюджетном процессе в Укинском сельском поселении» (в редакции от 23 мая 2014 г.</w:t>
      </w:r>
      <w:r>
        <w:rPr>
          <w:rFonts w:ascii="Arial" w:hAnsi="Arial" w:cs="Arial"/>
          <w:sz w:val="26"/>
          <w:szCs w:val="26"/>
        </w:rPr>
        <w:t xml:space="preserve"> № 84; от 29 июля 2015 г. № 114; от 09 декабря 2015 г. № 14; </w:t>
      </w:r>
      <w:r w:rsidR="00C36425">
        <w:rPr>
          <w:rFonts w:ascii="Arial" w:hAnsi="Arial" w:cs="Arial"/>
          <w:sz w:val="26"/>
          <w:szCs w:val="26"/>
        </w:rPr>
        <w:t>от 08 декабря 2016 г.</w:t>
      </w:r>
      <w:proofErr w:type="gramEnd"/>
      <w:r w:rsidR="00C36425">
        <w:rPr>
          <w:rFonts w:ascii="Arial" w:hAnsi="Arial" w:cs="Arial"/>
          <w:sz w:val="26"/>
          <w:szCs w:val="26"/>
        </w:rPr>
        <w:t>№</w:t>
      </w:r>
      <w:r w:rsidRPr="00C14763">
        <w:rPr>
          <w:rFonts w:ascii="Arial" w:hAnsi="Arial" w:cs="Arial"/>
          <w:sz w:val="26"/>
          <w:szCs w:val="26"/>
        </w:rPr>
        <w:t>39)</w:t>
      </w:r>
      <w:r w:rsidRPr="008A026B">
        <w:rPr>
          <w:rFonts w:ascii="Arial" w:hAnsi="Arial" w:cs="Arial"/>
          <w:sz w:val="26"/>
          <w:szCs w:val="26"/>
        </w:rPr>
        <w:t xml:space="preserve"> </w:t>
      </w:r>
      <w:r w:rsidR="00C36425">
        <w:rPr>
          <w:rFonts w:ascii="Arial" w:hAnsi="Arial" w:cs="Arial"/>
          <w:sz w:val="26"/>
          <w:szCs w:val="26"/>
        </w:rPr>
        <w:t xml:space="preserve"> </w:t>
      </w:r>
      <w:r w:rsidRPr="008A026B">
        <w:rPr>
          <w:rFonts w:ascii="Arial" w:hAnsi="Arial" w:cs="Arial"/>
          <w:sz w:val="26"/>
          <w:szCs w:val="26"/>
        </w:rPr>
        <w:t>Дума Укинского  сельского поселения  РЕШИЛА:</w:t>
      </w: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1. Внести в решение Думы Укинского сельского поселения от  </w:t>
      </w:r>
      <w:r>
        <w:rPr>
          <w:rFonts w:ascii="Arial" w:hAnsi="Arial" w:cs="Arial"/>
          <w:sz w:val="26"/>
          <w:szCs w:val="26"/>
        </w:rPr>
        <w:t>08</w:t>
      </w:r>
      <w:r w:rsidRPr="008A026B">
        <w:rPr>
          <w:rFonts w:ascii="Arial" w:hAnsi="Arial" w:cs="Arial"/>
          <w:sz w:val="26"/>
          <w:szCs w:val="26"/>
        </w:rPr>
        <w:t xml:space="preserve"> декабря 201</w:t>
      </w:r>
      <w:r>
        <w:rPr>
          <w:rFonts w:ascii="Arial" w:hAnsi="Arial" w:cs="Arial"/>
          <w:sz w:val="26"/>
          <w:szCs w:val="26"/>
        </w:rPr>
        <w:t>6</w:t>
      </w:r>
      <w:r w:rsidRPr="008A026B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38</w:t>
      </w:r>
      <w:r w:rsidRPr="008A026B">
        <w:rPr>
          <w:rFonts w:ascii="Arial" w:hAnsi="Arial" w:cs="Arial"/>
          <w:sz w:val="26"/>
          <w:szCs w:val="26"/>
        </w:rPr>
        <w:t xml:space="preserve"> «О бюджете Укинского сельского поселения на 201</w:t>
      </w:r>
      <w:r>
        <w:rPr>
          <w:rFonts w:ascii="Arial" w:hAnsi="Arial" w:cs="Arial"/>
          <w:sz w:val="26"/>
          <w:szCs w:val="26"/>
        </w:rPr>
        <w:t>7</w:t>
      </w:r>
      <w:r w:rsidRPr="008A026B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8</w:t>
      </w:r>
      <w:r w:rsidRPr="008A026B">
        <w:rPr>
          <w:rFonts w:ascii="Arial" w:hAnsi="Arial" w:cs="Arial"/>
          <w:sz w:val="26"/>
          <w:szCs w:val="26"/>
        </w:rPr>
        <w:t xml:space="preserve"> и 201</w:t>
      </w:r>
      <w:r>
        <w:rPr>
          <w:rFonts w:ascii="Arial" w:hAnsi="Arial" w:cs="Arial"/>
          <w:sz w:val="26"/>
          <w:szCs w:val="26"/>
        </w:rPr>
        <w:t>9</w:t>
      </w:r>
      <w:r w:rsidRPr="008A026B">
        <w:rPr>
          <w:rFonts w:ascii="Arial" w:hAnsi="Arial" w:cs="Arial"/>
          <w:sz w:val="26"/>
          <w:szCs w:val="26"/>
        </w:rPr>
        <w:t xml:space="preserve"> годов»</w:t>
      </w:r>
      <w:r>
        <w:rPr>
          <w:rFonts w:ascii="Arial" w:hAnsi="Arial" w:cs="Arial"/>
          <w:sz w:val="26"/>
          <w:szCs w:val="26"/>
        </w:rPr>
        <w:t xml:space="preserve"> (в редакции решения Думы Укинского сельского поселения от 15 мая 2017 г. № 51) </w:t>
      </w:r>
      <w:r w:rsidRPr="008A026B">
        <w:rPr>
          <w:rFonts w:ascii="Arial" w:hAnsi="Arial" w:cs="Arial"/>
          <w:sz w:val="26"/>
          <w:szCs w:val="26"/>
        </w:rPr>
        <w:t>следующие изменения:</w:t>
      </w:r>
    </w:p>
    <w:p w:rsidR="003F1AE3" w:rsidRPr="008A026B" w:rsidRDefault="003F1AE3" w:rsidP="003F1AE3">
      <w:pPr>
        <w:ind w:left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1.1. В пункте 1:</w:t>
      </w:r>
    </w:p>
    <w:p w:rsidR="003F1AE3" w:rsidRPr="008A026B" w:rsidRDefault="003F1AE3" w:rsidP="003F1AE3">
      <w:pPr>
        <w:ind w:left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3F1AE3" w:rsidRPr="00B275E9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>1.1. Утвердить основные характеристики бюджета Укинского сельского поселения (далее по тексту также - сельское поселение) на 2017 год:</w:t>
      </w:r>
    </w:p>
    <w:p w:rsidR="003F1AE3" w:rsidRPr="00B275E9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</w:t>
      </w:r>
      <w:r w:rsidRPr="00E0422A">
        <w:rPr>
          <w:rFonts w:ascii="Arial" w:hAnsi="Arial" w:cs="Arial"/>
          <w:sz w:val="26"/>
          <w:szCs w:val="26"/>
        </w:rPr>
        <w:t>4 416,7</w:t>
      </w:r>
      <w:r w:rsidRPr="00B275E9">
        <w:rPr>
          <w:rFonts w:ascii="Arial" w:hAnsi="Arial" w:cs="Arial"/>
          <w:sz w:val="26"/>
          <w:szCs w:val="26"/>
        </w:rPr>
        <w:t xml:space="preserve"> тыс. рублей; </w:t>
      </w:r>
    </w:p>
    <w:p w:rsidR="003F1AE3" w:rsidRPr="00B275E9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</w:t>
      </w:r>
      <w:r>
        <w:rPr>
          <w:rFonts w:ascii="Arial" w:hAnsi="Arial" w:cs="Arial"/>
          <w:sz w:val="26"/>
          <w:szCs w:val="26"/>
        </w:rPr>
        <w:t xml:space="preserve"> 5 140,6</w:t>
      </w:r>
      <w:r w:rsidRPr="00B275E9">
        <w:rPr>
          <w:rFonts w:ascii="Arial" w:hAnsi="Arial" w:cs="Arial"/>
          <w:sz w:val="26"/>
          <w:szCs w:val="26"/>
        </w:rPr>
        <w:t xml:space="preserve">   тыс. рублей;</w:t>
      </w:r>
    </w:p>
    <w:p w:rsidR="003F1AE3" w:rsidRPr="00B275E9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>3) верхний предел муниципального внутреннего долга Укинского сельского поселения на 1 января 2018 года в сумме 0,0 тыс. рублей, в том числе верхний предел долга по муниципальным гарантиям  в сумме 0,0 тыс. рублей;</w:t>
      </w:r>
    </w:p>
    <w:p w:rsidR="003F1AE3" w:rsidRPr="00B275E9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>4) предельный объем муниципального внутреннего долга сельского поселения на 2017 год в размере 0,0 тыс. рублей;</w:t>
      </w:r>
    </w:p>
    <w:p w:rsidR="003F1AE3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B275E9">
        <w:rPr>
          <w:rFonts w:ascii="Arial" w:hAnsi="Arial" w:cs="Arial"/>
          <w:sz w:val="26"/>
          <w:szCs w:val="26"/>
        </w:rPr>
        <w:t xml:space="preserve">5) </w:t>
      </w:r>
      <w:r w:rsidRPr="00103D42">
        <w:rPr>
          <w:rFonts w:ascii="Arial" w:hAnsi="Arial" w:cs="Arial"/>
          <w:sz w:val="26"/>
          <w:szCs w:val="26"/>
        </w:rPr>
        <w:t xml:space="preserve">дефицит бюджета сельского поселения в сумме   </w:t>
      </w:r>
      <w:r>
        <w:rPr>
          <w:rFonts w:ascii="Arial" w:hAnsi="Arial" w:cs="Arial"/>
          <w:sz w:val="26"/>
          <w:szCs w:val="26"/>
        </w:rPr>
        <w:t xml:space="preserve">723,9 </w:t>
      </w:r>
      <w:r w:rsidRPr="00E0422A">
        <w:rPr>
          <w:rFonts w:ascii="Arial" w:hAnsi="Arial" w:cs="Arial"/>
          <w:sz w:val="26"/>
          <w:szCs w:val="26"/>
        </w:rPr>
        <w:t>тыс.</w:t>
      </w:r>
      <w:r w:rsidRPr="00103D42">
        <w:rPr>
          <w:rFonts w:ascii="Arial" w:hAnsi="Arial" w:cs="Arial"/>
          <w:sz w:val="26"/>
          <w:szCs w:val="26"/>
        </w:rPr>
        <w:t xml:space="preserve"> рублей</w:t>
      </w:r>
      <w:proofErr w:type="gramStart"/>
      <w:r w:rsidRPr="00103D42">
        <w:rPr>
          <w:rFonts w:ascii="Arial" w:hAnsi="Arial" w:cs="Arial"/>
          <w:sz w:val="26"/>
          <w:szCs w:val="26"/>
        </w:rPr>
        <w:t>.»</w:t>
      </w:r>
      <w:proofErr w:type="gramEnd"/>
    </w:p>
    <w:p w:rsidR="003F1AE3" w:rsidRPr="00E0422A" w:rsidRDefault="003F1AE3" w:rsidP="003F1AE3">
      <w:pPr>
        <w:spacing w:before="100" w:beforeAutospacing="1"/>
        <w:ind w:firstLine="709"/>
        <w:jc w:val="both"/>
        <w:rPr>
          <w:sz w:val="28"/>
          <w:szCs w:val="28"/>
        </w:rPr>
      </w:pPr>
      <w:r w:rsidRPr="00E0422A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2</w:t>
      </w:r>
      <w:r w:rsidRPr="00E0422A">
        <w:rPr>
          <w:rFonts w:ascii="Arial" w:hAnsi="Arial" w:cs="Arial"/>
          <w:sz w:val="26"/>
          <w:szCs w:val="26"/>
        </w:rPr>
        <w:t>. В приложении 3:</w:t>
      </w:r>
    </w:p>
    <w:p w:rsidR="003F1AE3" w:rsidRPr="00E0422A" w:rsidRDefault="003F1AE3" w:rsidP="003F1AE3">
      <w:pPr>
        <w:spacing w:before="100" w:beforeAutospacing="1"/>
        <w:ind w:firstLine="709"/>
        <w:jc w:val="both"/>
        <w:rPr>
          <w:sz w:val="28"/>
          <w:szCs w:val="28"/>
        </w:rPr>
      </w:pPr>
      <w:r w:rsidRPr="00E0422A">
        <w:rPr>
          <w:rFonts w:ascii="Arial" w:hAnsi="Arial" w:cs="Arial"/>
          <w:sz w:val="26"/>
          <w:szCs w:val="26"/>
        </w:rPr>
        <w:lastRenderedPageBreak/>
        <w:t>а) строки:</w:t>
      </w:r>
    </w:p>
    <w:tbl>
      <w:tblPr>
        <w:tblW w:w="93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30"/>
        <w:gridCol w:w="4647"/>
        <w:gridCol w:w="1613"/>
      </w:tblGrid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ind w:right="629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4 277,4</w:t>
            </w:r>
          </w:p>
        </w:tc>
      </w:tr>
      <w:tr w:rsidR="003F1AE3" w:rsidRPr="00E0422A" w:rsidTr="00CF70EC">
        <w:trPr>
          <w:trHeight w:val="525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2 02 00000 00 0000 000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4 313,0</w:t>
            </w:r>
          </w:p>
        </w:tc>
      </w:tr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2 02 40000 00 0000 151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3 715,0</w:t>
            </w:r>
          </w:p>
        </w:tc>
      </w:tr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10"/>
                <w:szCs w:val="28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4 302,5</w:t>
            </w:r>
          </w:p>
        </w:tc>
      </w:tr>
    </w:tbl>
    <w:p w:rsidR="003F1AE3" w:rsidRPr="00E0422A" w:rsidRDefault="003F1AE3" w:rsidP="003F1AE3">
      <w:pPr>
        <w:spacing w:before="100" w:beforeAutospacing="1"/>
        <w:ind w:firstLine="709"/>
        <w:jc w:val="both"/>
        <w:rPr>
          <w:sz w:val="28"/>
          <w:szCs w:val="28"/>
        </w:rPr>
      </w:pPr>
      <w:r w:rsidRPr="00E0422A">
        <w:rPr>
          <w:rFonts w:ascii="Arial" w:hAnsi="Arial" w:cs="Arial"/>
          <w:sz w:val="26"/>
          <w:szCs w:val="26"/>
        </w:rPr>
        <w:t>изложить в редакции:</w:t>
      </w:r>
    </w:p>
    <w:tbl>
      <w:tblPr>
        <w:tblW w:w="93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130"/>
        <w:gridCol w:w="4647"/>
        <w:gridCol w:w="1613"/>
      </w:tblGrid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ind w:right="629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4 391,6</w:t>
            </w:r>
          </w:p>
        </w:tc>
      </w:tr>
      <w:tr w:rsidR="003F1AE3" w:rsidRPr="00E0422A" w:rsidTr="00CF70EC">
        <w:trPr>
          <w:trHeight w:val="525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2 02 00000 00 0000 000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4 427,2</w:t>
            </w:r>
          </w:p>
        </w:tc>
      </w:tr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2 02 40000 00 0000 151</w:t>
            </w: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sz w:val="20"/>
                <w:szCs w:val="20"/>
              </w:rPr>
              <w:t>3 829,2</w:t>
            </w:r>
          </w:p>
        </w:tc>
      </w:tr>
      <w:tr w:rsidR="003F1AE3" w:rsidRPr="00E0422A" w:rsidTr="00CF70EC">
        <w:trPr>
          <w:trHeight w:val="90"/>
          <w:tblCellSpacing w:w="0" w:type="dxa"/>
        </w:trPr>
        <w:tc>
          <w:tcPr>
            <w:tcW w:w="291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/>
              <w:jc w:val="both"/>
              <w:rPr>
                <w:sz w:val="10"/>
                <w:szCs w:val="28"/>
              </w:rPr>
            </w:pPr>
          </w:p>
        </w:tc>
        <w:tc>
          <w:tcPr>
            <w:tcW w:w="432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5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hideMark/>
          </w:tcPr>
          <w:p w:rsidR="003F1AE3" w:rsidRPr="00E0422A" w:rsidRDefault="003F1AE3" w:rsidP="00CF70EC">
            <w:pPr>
              <w:spacing w:before="100" w:beforeAutospacing="1" w:line="90" w:lineRule="atLeas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E0422A">
              <w:rPr>
                <w:rFonts w:ascii="Arial" w:hAnsi="Arial" w:cs="Arial"/>
                <w:b/>
                <w:bCs/>
                <w:sz w:val="20"/>
                <w:szCs w:val="20"/>
              </w:rPr>
              <w:t>4 416,7</w:t>
            </w:r>
          </w:p>
        </w:tc>
      </w:tr>
    </w:tbl>
    <w:p w:rsidR="003F1AE3" w:rsidRPr="00DC68FD" w:rsidRDefault="003F1AE3" w:rsidP="003F1AE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 w:rsidRPr="00DC68F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3</w:t>
      </w:r>
      <w:r w:rsidRPr="00DC68FD">
        <w:rPr>
          <w:rFonts w:ascii="Arial" w:hAnsi="Arial" w:cs="Arial"/>
          <w:sz w:val="26"/>
          <w:szCs w:val="26"/>
        </w:rPr>
        <w:t>. Приложение 1 изложить в редакции согласно приложению 1 к настоящему решению.</w:t>
      </w:r>
    </w:p>
    <w:p w:rsidR="003F1AE3" w:rsidRPr="00D3350A" w:rsidRDefault="003F1AE3" w:rsidP="003F1AE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4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8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2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3F1AE3" w:rsidRPr="00D3350A" w:rsidRDefault="003F1AE3" w:rsidP="003F1AE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5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10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3F1AE3" w:rsidRPr="008B3EF9" w:rsidRDefault="003F1AE3" w:rsidP="003F1AE3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D3350A">
        <w:rPr>
          <w:rFonts w:ascii="Arial" w:hAnsi="Arial" w:cs="Arial"/>
          <w:sz w:val="26"/>
          <w:szCs w:val="26"/>
        </w:rPr>
        <w:tab/>
      </w:r>
      <w:r w:rsidRPr="009152DD"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>6</w:t>
      </w:r>
      <w:r w:rsidRPr="009152DD">
        <w:rPr>
          <w:rFonts w:ascii="Arial" w:hAnsi="Arial" w:cs="Arial"/>
          <w:sz w:val="26"/>
          <w:szCs w:val="26"/>
        </w:rPr>
        <w:t>.</w:t>
      </w:r>
      <w:r w:rsidRPr="00D3350A">
        <w:rPr>
          <w:rFonts w:ascii="Arial" w:hAnsi="Arial" w:cs="Arial"/>
          <w:sz w:val="26"/>
          <w:szCs w:val="26"/>
        </w:rPr>
        <w:tab/>
        <w:t xml:space="preserve">Приложение 12 изложить в редакции согласно приложению </w:t>
      </w:r>
      <w:r>
        <w:rPr>
          <w:rFonts w:ascii="Arial" w:hAnsi="Arial" w:cs="Arial"/>
          <w:sz w:val="26"/>
          <w:szCs w:val="26"/>
        </w:rPr>
        <w:t>4</w:t>
      </w:r>
      <w:r w:rsidRPr="00D3350A">
        <w:rPr>
          <w:rFonts w:ascii="Arial" w:hAnsi="Arial" w:cs="Arial"/>
          <w:sz w:val="26"/>
          <w:szCs w:val="26"/>
        </w:rPr>
        <w:t xml:space="preserve"> к настоящему решению</w:t>
      </w:r>
      <w:r w:rsidRPr="008B3EF9">
        <w:rPr>
          <w:rFonts w:ascii="Arial" w:hAnsi="Arial" w:cs="Arial"/>
          <w:sz w:val="26"/>
          <w:szCs w:val="26"/>
        </w:rPr>
        <w:t>.</w:t>
      </w:r>
    </w:p>
    <w:p w:rsidR="003F1AE3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 xml:space="preserve">2. </w:t>
      </w:r>
      <w:r w:rsidRPr="0070006B">
        <w:rPr>
          <w:rFonts w:ascii="Arial" w:hAnsi="Arial" w:cs="Arial"/>
          <w:sz w:val="26"/>
          <w:szCs w:val="26"/>
        </w:rPr>
        <w:t xml:space="preserve">Настоящее решение  подлежит обнародованию на информационных стендах в местах установленных администрацией </w:t>
      </w:r>
      <w:r>
        <w:rPr>
          <w:rFonts w:ascii="Arial" w:hAnsi="Arial" w:cs="Arial"/>
          <w:sz w:val="26"/>
          <w:szCs w:val="26"/>
        </w:rPr>
        <w:t>Укинского</w:t>
      </w:r>
      <w:r w:rsidRPr="0070006B">
        <w:rPr>
          <w:rFonts w:ascii="Arial" w:hAnsi="Arial" w:cs="Arial"/>
          <w:sz w:val="26"/>
          <w:szCs w:val="26"/>
        </w:rPr>
        <w:t xml:space="preserve"> сельского поселения и размещению на странице </w:t>
      </w:r>
      <w:r>
        <w:rPr>
          <w:rFonts w:ascii="Arial" w:hAnsi="Arial" w:cs="Arial"/>
          <w:sz w:val="26"/>
          <w:szCs w:val="26"/>
        </w:rPr>
        <w:t>Укинского</w:t>
      </w:r>
      <w:r w:rsidRPr="0070006B">
        <w:rPr>
          <w:rFonts w:ascii="Arial" w:hAnsi="Arial" w:cs="Arial"/>
          <w:sz w:val="26"/>
          <w:szCs w:val="26"/>
        </w:rPr>
        <w:t xml:space="preserve"> сельского поселения официального сайта Уватского муниципального района в информационно – телекоммуникационной сети </w:t>
      </w:r>
      <w:r>
        <w:rPr>
          <w:rFonts w:ascii="Arial" w:hAnsi="Arial" w:cs="Arial"/>
          <w:sz w:val="26"/>
          <w:szCs w:val="26"/>
        </w:rPr>
        <w:t>«И</w:t>
      </w:r>
      <w:r w:rsidRPr="0070006B">
        <w:rPr>
          <w:rFonts w:ascii="Arial" w:hAnsi="Arial" w:cs="Arial"/>
          <w:sz w:val="26"/>
          <w:szCs w:val="26"/>
        </w:rPr>
        <w:t>нтернет</w:t>
      </w:r>
      <w:r>
        <w:rPr>
          <w:rFonts w:ascii="Arial" w:hAnsi="Arial" w:cs="Arial"/>
          <w:sz w:val="26"/>
          <w:szCs w:val="26"/>
        </w:rPr>
        <w:t>»</w:t>
      </w:r>
      <w:r w:rsidRPr="0070006B">
        <w:rPr>
          <w:rFonts w:ascii="Arial" w:hAnsi="Arial" w:cs="Arial"/>
          <w:sz w:val="26"/>
          <w:szCs w:val="26"/>
        </w:rPr>
        <w:t>.</w:t>
      </w:r>
    </w:p>
    <w:p w:rsidR="003F1AE3" w:rsidRPr="008A026B" w:rsidRDefault="003F1AE3" w:rsidP="003F1AE3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>3. Настоящее решение вступает в силу со дня его обнародования и распространяет своё действие на правоотношения, возникшие с 1 января 201</w:t>
      </w:r>
      <w:r>
        <w:rPr>
          <w:rFonts w:ascii="Arial" w:hAnsi="Arial" w:cs="Arial"/>
          <w:sz w:val="26"/>
          <w:szCs w:val="26"/>
        </w:rPr>
        <w:t>7</w:t>
      </w:r>
      <w:r w:rsidRPr="008A026B">
        <w:rPr>
          <w:rFonts w:ascii="Arial" w:hAnsi="Arial" w:cs="Arial"/>
          <w:sz w:val="26"/>
          <w:szCs w:val="26"/>
        </w:rPr>
        <w:t xml:space="preserve"> года. </w:t>
      </w:r>
    </w:p>
    <w:p w:rsidR="003F1AE3" w:rsidRPr="008A026B" w:rsidRDefault="003F1AE3" w:rsidP="003F1AE3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  <w:sz w:val="26"/>
          <w:szCs w:val="26"/>
        </w:rPr>
      </w:pPr>
      <w:r w:rsidRPr="008A026B"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 w:rsidRPr="008A026B">
        <w:rPr>
          <w:rFonts w:ascii="Arial" w:hAnsi="Arial" w:cs="Arial"/>
          <w:sz w:val="26"/>
          <w:szCs w:val="26"/>
        </w:rPr>
        <w:t>Контроль за</w:t>
      </w:r>
      <w:proofErr w:type="gramEnd"/>
      <w:r w:rsidRPr="008A026B"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3F1AE3" w:rsidRPr="008A026B" w:rsidRDefault="003F1AE3" w:rsidP="003F1AE3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jc w:val="both"/>
        <w:rPr>
          <w:rFonts w:ascii="Arial" w:hAnsi="Arial" w:cs="Arial"/>
          <w:sz w:val="26"/>
          <w:szCs w:val="26"/>
        </w:rPr>
      </w:pPr>
    </w:p>
    <w:p w:rsidR="003F1AE3" w:rsidRPr="008A026B" w:rsidRDefault="003F1AE3" w:rsidP="003F1AE3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Pr="008A026B"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>Н.А. Бахметов</w:t>
      </w:r>
    </w:p>
    <w:p w:rsidR="001D1420" w:rsidRDefault="001D1420"/>
    <w:p w:rsidR="00CF70EC" w:rsidRDefault="00CF70EC"/>
    <w:tbl>
      <w:tblPr>
        <w:tblW w:w="10160" w:type="dxa"/>
        <w:tblInd w:w="96" w:type="dxa"/>
        <w:tblLook w:val="04A0"/>
      </w:tblPr>
      <w:tblGrid>
        <w:gridCol w:w="5000"/>
        <w:gridCol w:w="3380"/>
        <w:gridCol w:w="1780"/>
      </w:tblGrid>
      <w:tr w:rsidR="00CB15E5" w:rsidRPr="00CF70EC" w:rsidTr="00E0761D">
        <w:trPr>
          <w:trHeight w:val="4086"/>
        </w:trPr>
        <w:tc>
          <w:tcPr>
            <w:tcW w:w="1016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lastRenderedPageBreak/>
              <w:t>Приложение 1</w:t>
            </w:r>
          </w:p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Укинского сельского поселения 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 от __.__.2017 № __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</w:p>
          <w:p w:rsidR="00CB15E5" w:rsidRPr="00CF70EC" w:rsidRDefault="00CB15E5" w:rsidP="00CF70EC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b/>
                <w:bCs/>
              </w:rPr>
              <w:t>ИСТОЧНИКИ ФИНАНСИРОВАНИЯ ДЕФИЦИТА БЮДЖЕТА УКИНСКОГО СЕЛЬСКОГО ПОСЕЛЕНИЯ НА 2017 ГОД</w:t>
            </w:r>
          </w:p>
        </w:tc>
      </w:tr>
      <w:tr w:rsidR="00CB15E5" w:rsidRPr="00CF70EC" w:rsidTr="0017160F">
        <w:trPr>
          <w:trHeight w:val="660"/>
        </w:trPr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Наименование источника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572CC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Сумма,         тыс. руб.</w:t>
            </w:r>
          </w:p>
        </w:tc>
      </w:tr>
      <w:tr w:rsidR="00CB15E5" w:rsidRPr="00CF70EC" w:rsidTr="00CF70EC">
        <w:trPr>
          <w:trHeight w:val="1125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Источники  внутреннего финансирования  дефицитов 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 xml:space="preserve">811 01 00 </w:t>
            </w:r>
            <w:proofErr w:type="spellStart"/>
            <w:r w:rsidRPr="00CF70EC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CF70E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F70EC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CF70E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F70EC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CF70EC">
              <w:rPr>
                <w:rFonts w:ascii="Arial" w:hAnsi="Arial" w:cs="Arial"/>
                <w:b/>
                <w:bCs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723,9</w:t>
            </w:r>
          </w:p>
        </w:tc>
      </w:tr>
      <w:tr w:rsidR="00CB15E5" w:rsidRPr="00CF70EC" w:rsidTr="00CF70EC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 xml:space="preserve">Изменения остатков  средств на счетах по учету средств  бюджетов 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 xml:space="preserve">811 01 05 00 </w:t>
            </w:r>
            <w:proofErr w:type="spellStart"/>
            <w:r w:rsidRPr="00CF70EC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CF70EC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CF70EC">
              <w:rPr>
                <w:rFonts w:ascii="Arial" w:hAnsi="Arial" w:cs="Arial"/>
                <w:b/>
                <w:bCs/>
              </w:rPr>
              <w:t>00</w:t>
            </w:r>
            <w:proofErr w:type="spellEnd"/>
            <w:r w:rsidRPr="00CF70EC">
              <w:rPr>
                <w:rFonts w:ascii="Arial" w:hAnsi="Arial" w:cs="Arial"/>
                <w:b/>
                <w:bCs/>
              </w:rPr>
              <w:t xml:space="preserve"> 0000 000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723,9</w:t>
            </w:r>
          </w:p>
        </w:tc>
      </w:tr>
      <w:tr w:rsidR="00CB15E5" w:rsidRPr="00CF70EC" w:rsidTr="00CF70EC">
        <w:trPr>
          <w:trHeight w:val="72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Увеличение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 xml:space="preserve">811 01 05 00 </w:t>
            </w:r>
            <w:proofErr w:type="spellStart"/>
            <w:r w:rsidRPr="00CF70EC">
              <w:rPr>
                <w:rFonts w:ascii="Arial" w:hAnsi="Arial" w:cs="Arial"/>
              </w:rPr>
              <w:t>00</w:t>
            </w:r>
            <w:proofErr w:type="spellEnd"/>
            <w:r w:rsidRPr="00CF70EC">
              <w:rPr>
                <w:rFonts w:ascii="Arial" w:hAnsi="Arial" w:cs="Arial"/>
              </w:rPr>
              <w:t xml:space="preserve"> </w:t>
            </w:r>
            <w:proofErr w:type="spellStart"/>
            <w:r w:rsidRPr="00CF70EC">
              <w:rPr>
                <w:rFonts w:ascii="Arial" w:hAnsi="Arial" w:cs="Arial"/>
              </w:rPr>
              <w:t>00</w:t>
            </w:r>
            <w:proofErr w:type="spellEnd"/>
            <w:r w:rsidRPr="00CF70EC">
              <w:rPr>
                <w:rFonts w:ascii="Arial" w:hAnsi="Arial" w:cs="Arial"/>
              </w:rPr>
              <w:t xml:space="preserve"> 0000 500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-4 416,7</w:t>
            </w:r>
          </w:p>
        </w:tc>
      </w:tr>
      <w:tr w:rsidR="00CB15E5" w:rsidRPr="00CF70EC" w:rsidTr="00CF70EC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811 01 05 02 01 10 0000 510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-4 416,7</w:t>
            </w:r>
          </w:p>
        </w:tc>
      </w:tr>
      <w:tr w:rsidR="00CB15E5" w:rsidRPr="00CF70EC" w:rsidTr="00CF70EC">
        <w:trPr>
          <w:trHeight w:val="66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Уменьшение остатков средств бюджетов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 xml:space="preserve">811 01 05 00 </w:t>
            </w:r>
            <w:proofErr w:type="spellStart"/>
            <w:r w:rsidRPr="00CF70EC">
              <w:rPr>
                <w:rFonts w:ascii="Arial" w:hAnsi="Arial" w:cs="Arial"/>
              </w:rPr>
              <w:t>00</w:t>
            </w:r>
            <w:proofErr w:type="spellEnd"/>
            <w:r w:rsidRPr="00CF70EC">
              <w:rPr>
                <w:rFonts w:ascii="Arial" w:hAnsi="Arial" w:cs="Arial"/>
              </w:rPr>
              <w:t xml:space="preserve"> </w:t>
            </w:r>
            <w:proofErr w:type="spellStart"/>
            <w:r w:rsidRPr="00CF70EC">
              <w:rPr>
                <w:rFonts w:ascii="Arial" w:hAnsi="Arial" w:cs="Arial"/>
              </w:rPr>
              <w:t>00</w:t>
            </w:r>
            <w:proofErr w:type="spellEnd"/>
            <w:r w:rsidRPr="00CF70EC">
              <w:rPr>
                <w:rFonts w:ascii="Arial" w:hAnsi="Arial" w:cs="Arial"/>
              </w:rPr>
              <w:t xml:space="preserve"> 0000 600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5 140,6</w:t>
            </w:r>
          </w:p>
        </w:tc>
      </w:tr>
      <w:tr w:rsidR="00CB15E5" w:rsidRPr="00CF70EC" w:rsidTr="00CF70EC">
        <w:trPr>
          <w:trHeight w:val="750"/>
        </w:trPr>
        <w:tc>
          <w:tcPr>
            <w:tcW w:w="5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15E5" w:rsidRPr="00CF70EC" w:rsidRDefault="00CB15E5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811 01 05 02 01 10 0000 610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B15E5" w:rsidRPr="00CF70EC" w:rsidRDefault="00CB15E5" w:rsidP="00CF70EC">
            <w:pPr>
              <w:jc w:val="right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5 140,6</w:t>
            </w:r>
          </w:p>
        </w:tc>
      </w:tr>
    </w:tbl>
    <w:p w:rsidR="00CF70EC" w:rsidRDefault="00CF70EC"/>
    <w:p w:rsidR="00CF70EC" w:rsidRDefault="00CF70EC"/>
    <w:tbl>
      <w:tblPr>
        <w:tblW w:w="10477" w:type="dxa"/>
        <w:tblInd w:w="108" w:type="dxa"/>
        <w:tblLook w:val="04A0"/>
      </w:tblPr>
      <w:tblGrid>
        <w:gridCol w:w="7896"/>
        <w:gridCol w:w="536"/>
        <w:gridCol w:w="549"/>
        <w:gridCol w:w="1496"/>
      </w:tblGrid>
      <w:tr w:rsidR="00CB15E5" w:rsidRPr="00CF70EC" w:rsidTr="00547582">
        <w:trPr>
          <w:trHeight w:val="3473"/>
        </w:trPr>
        <w:tc>
          <w:tcPr>
            <w:tcW w:w="1047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5E5" w:rsidRPr="00CF70EC" w:rsidRDefault="00CB15E5" w:rsidP="00CF70EC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3448050</wp:posOffset>
                  </wp:positionH>
                  <wp:positionV relativeFrom="paragraph">
                    <wp:posOffset>-862965</wp:posOffset>
                  </wp:positionV>
                  <wp:extent cx="2952750" cy="929640"/>
                  <wp:effectExtent l="0" t="0" r="0" b="0"/>
                  <wp:wrapNone/>
                  <wp:docPr id="6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549015" y="93345"/>
                            <a:ext cx="2876461" cy="910621"/>
                            <a:chOff x="3549015" y="93345"/>
                            <a:chExt cx="2876461" cy="910621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2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Укинского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___________2017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p w:rsidR="00CB15E5" w:rsidRPr="00CF70EC" w:rsidRDefault="00CB15E5" w:rsidP="00CF70EC">
            <w:pPr>
              <w:rPr>
                <w:rFonts w:ascii="Arial CYR" w:hAnsi="Arial CYR" w:cs="Arial CYR"/>
                <w:sz w:val="20"/>
                <w:szCs w:val="20"/>
              </w:rPr>
            </w:pPr>
          </w:p>
          <w:p w:rsidR="00CB15E5" w:rsidRPr="00CF70EC" w:rsidRDefault="00CB15E5" w:rsidP="00CF70EC">
            <w:pPr>
              <w:jc w:val="center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Распределение бюджетных ассигнований на 2017 год</w:t>
            </w:r>
          </w:p>
          <w:p w:rsidR="00CB15E5" w:rsidRPr="00CF70EC" w:rsidRDefault="00CB15E5" w:rsidP="00CF70EC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F70EC">
              <w:rPr>
                <w:rFonts w:ascii="Arial" w:hAnsi="Arial" w:cs="Arial"/>
                <w:b/>
                <w:bCs/>
              </w:rPr>
              <w:t xml:space="preserve"> по разделам, подразделам классификации расходов  бюджета Укинского сельского поселения </w:t>
            </w:r>
          </w:p>
        </w:tc>
      </w:tr>
      <w:tr w:rsidR="00CF70EC" w:rsidRPr="00CF70EC" w:rsidTr="00CB15E5">
        <w:trPr>
          <w:trHeight w:val="900"/>
        </w:trPr>
        <w:tc>
          <w:tcPr>
            <w:tcW w:w="7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Рз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</w:rPr>
            </w:pPr>
            <w:proofErr w:type="gramStart"/>
            <w:r w:rsidRPr="00CF70EC"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</w:rPr>
            </w:pPr>
            <w:r w:rsidRPr="00CF70EC">
              <w:rPr>
                <w:rFonts w:ascii="Arial" w:hAnsi="Arial" w:cs="Arial"/>
              </w:rPr>
              <w:t>Сумма,</w:t>
            </w:r>
            <w:r w:rsidRPr="00CF70EC">
              <w:rPr>
                <w:rFonts w:ascii="Arial" w:hAnsi="Arial" w:cs="Arial"/>
              </w:rPr>
              <w:br/>
              <w:t>тыс. руб.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4 530,7</w:t>
            </w:r>
          </w:p>
        </w:tc>
      </w:tr>
      <w:tr w:rsidR="00CF70EC" w:rsidRPr="00CF70EC" w:rsidTr="00CB15E5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CF70EC" w:rsidRPr="00CF70EC" w:rsidTr="00CB15E5">
        <w:trPr>
          <w:trHeight w:val="9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1 216,9</w:t>
            </w:r>
          </w:p>
        </w:tc>
      </w:tr>
      <w:tr w:rsidR="00CF70EC" w:rsidRPr="00CF70EC" w:rsidTr="00CB15E5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2 012,5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177,0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177,0</w:t>
            </w:r>
          </w:p>
        </w:tc>
      </w:tr>
      <w:tr w:rsidR="00CF70EC" w:rsidRPr="00CF70EC" w:rsidTr="00CB15E5">
        <w:trPr>
          <w:trHeight w:val="67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109,0</w:t>
            </w:r>
          </w:p>
        </w:tc>
      </w:tr>
      <w:tr w:rsidR="00CF70EC" w:rsidRPr="00CF70EC" w:rsidTr="00CB15E5">
        <w:trPr>
          <w:trHeight w:val="6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96,0</w:t>
            </w:r>
          </w:p>
        </w:tc>
      </w:tr>
      <w:tr w:rsidR="00CF70EC" w:rsidRPr="00CF70EC" w:rsidTr="00CB15E5">
        <w:trPr>
          <w:trHeight w:val="40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RPr="00CF70EC" w:rsidTr="00CB15E5">
        <w:trPr>
          <w:trHeight w:val="6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7,0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190,9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190,9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CF70EC" w:rsidRPr="00CF70EC" w:rsidTr="00CB15E5">
        <w:trPr>
          <w:trHeight w:val="30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CF70EC" w:rsidRPr="00CF70EC" w:rsidTr="00CB15E5">
        <w:trPr>
          <w:trHeight w:val="360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color w:val="000000"/>
              </w:rPr>
            </w:pPr>
            <w:r w:rsidRPr="00CF70EC"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RPr="00CF70EC" w:rsidTr="00CB15E5">
        <w:trPr>
          <w:trHeight w:val="345"/>
        </w:trPr>
        <w:tc>
          <w:tcPr>
            <w:tcW w:w="7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Pr="00CF70EC" w:rsidRDefault="00CF70EC" w:rsidP="00CF70EC">
            <w:pPr>
              <w:jc w:val="center"/>
              <w:rPr>
                <w:rFonts w:ascii="Arial" w:hAnsi="Arial" w:cs="Arial"/>
                <w:b/>
                <w:bCs/>
              </w:rPr>
            </w:pPr>
            <w:r w:rsidRPr="00CF70EC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Pr="00CF70EC" w:rsidRDefault="00CF70EC" w:rsidP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CF70EC">
              <w:rPr>
                <w:rFonts w:ascii="Arial" w:hAnsi="Arial" w:cs="Arial"/>
                <w:b/>
                <w:bCs/>
                <w:color w:val="000000"/>
              </w:rPr>
              <w:t>5 140,6</w:t>
            </w:r>
          </w:p>
        </w:tc>
      </w:tr>
    </w:tbl>
    <w:p w:rsidR="00CF70EC" w:rsidRDefault="00CF70EC"/>
    <w:p w:rsidR="00CF70EC" w:rsidRDefault="00CF70EC"/>
    <w:tbl>
      <w:tblPr>
        <w:tblW w:w="10399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525"/>
        <w:gridCol w:w="480"/>
        <w:gridCol w:w="465"/>
        <w:gridCol w:w="1817"/>
        <w:gridCol w:w="583"/>
        <w:gridCol w:w="1529"/>
      </w:tblGrid>
      <w:tr w:rsidR="00CB15E5" w:rsidRPr="00CF70EC" w:rsidTr="00453A35">
        <w:trPr>
          <w:trHeight w:val="4515"/>
        </w:trPr>
        <w:tc>
          <w:tcPr>
            <w:tcW w:w="10399" w:type="dxa"/>
            <w:gridSpan w:val="6"/>
            <w:tcBorders>
              <w:top w:val="nil"/>
              <w:left w:val="nil"/>
              <w:right w:val="nil"/>
            </w:tcBorders>
          </w:tcPr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Укинского сельского поселения 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 от __.__.2017 № __</w:t>
            </w:r>
          </w:p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  <w:p w:rsidR="00CB15E5" w:rsidRPr="00CF70EC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Распределение бюджетных ассигнований на 2017 год</w:t>
            </w:r>
          </w:p>
          <w:p w:rsidR="00CB15E5" w:rsidRPr="00CF70EC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 xml:space="preserve"> по разделам, подразделам, целевым статьям (непрограммным направлениям деятельности), группам  и подгруппам видов расходов </w:t>
            </w:r>
          </w:p>
          <w:p w:rsidR="00CB15E5" w:rsidRPr="00CF70EC" w:rsidRDefault="00CB15E5" w:rsidP="00CF70EC">
            <w:pPr>
              <w:autoSpaceDE w:val="0"/>
              <w:autoSpaceDN w:val="0"/>
              <w:adjustRightInd w:val="0"/>
              <w:jc w:val="center"/>
              <w:rPr>
                <w:rFonts w:ascii="Times New Roman CYR" w:eastAsiaTheme="minorHAnsi" w:hAnsi="Times New Roman CYR" w:cs="Times New Roman CYR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классификации расходов  бюджета Укинского сельского поселения</w:t>
            </w:r>
          </w:p>
        </w:tc>
      </w:tr>
      <w:tr w:rsidR="00CF70EC" w:rsidRPr="00CF70EC" w:rsidTr="00CB15E5">
        <w:trPr>
          <w:trHeight w:val="28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Наименование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Рз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proofErr w:type="gramStart"/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ВР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Сумма,</w:t>
            </w:r>
          </w:p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тыс. руб.</w:t>
            </w:r>
          </w:p>
        </w:tc>
      </w:tr>
      <w:tr w:rsidR="00CF70EC" w:rsidRPr="00CF70EC" w:rsidTr="00CB15E5">
        <w:trPr>
          <w:trHeight w:val="600"/>
        </w:trPr>
        <w:tc>
          <w:tcPr>
            <w:tcW w:w="5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8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</w:tr>
      <w:tr w:rsidR="00CF70EC" w:rsidRPr="00CF70EC" w:rsidTr="00CB15E5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4 530,7</w:t>
            </w:r>
          </w:p>
        </w:tc>
      </w:tr>
      <w:tr w:rsidR="00CF70EC" w:rsidRPr="00CF70EC" w:rsidTr="00CB15E5">
        <w:trPr>
          <w:trHeight w:val="9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1 279,3</w:t>
            </w:r>
          </w:p>
        </w:tc>
      </w:tr>
      <w:tr w:rsidR="00CF70EC" w:rsidRPr="00CF70EC" w:rsidTr="00CB15E5">
        <w:trPr>
          <w:trHeight w:val="11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,в</w:t>
            </w:r>
            <w:proofErr w:type="gramEnd"/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озглавляющий местную администрацию)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CF70EC" w:rsidRPr="00CF70EC" w:rsidTr="00CB15E5">
        <w:trPr>
          <w:trHeight w:val="13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CF70EC" w:rsidRPr="00CF70EC" w:rsidTr="00CB15E5">
        <w:trPr>
          <w:trHeight w:val="62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1 279,3</w:t>
            </w:r>
          </w:p>
        </w:tc>
      </w:tr>
      <w:tr w:rsidR="00CF70EC" w:rsidRPr="00CF70EC" w:rsidTr="00CB15E5">
        <w:trPr>
          <w:trHeight w:val="142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1 216,9</w:t>
            </w:r>
          </w:p>
        </w:tc>
      </w:tr>
      <w:tr w:rsidR="00CF70EC" w:rsidRPr="00CF70EC" w:rsidTr="00CB15E5">
        <w:trPr>
          <w:trHeight w:val="64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1 216,9</w:t>
            </w:r>
          </w:p>
        </w:tc>
      </w:tr>
      <w:tr w:rsidR="00CF70EC" w:rsidRPr="00CF70EC" w:rsidTr="00CB15E5">
        <w:trPr>
          <w:trHeight w:val="14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955,4</w:t>
            </w:r>
          </w:p>
        </w:tc>
      </w:tr>
      <w:tr w:rsidR="00CF70EC" w:rsidRPr="00CF70EC" w:rsidTr="00CB15E5">
        <w:trPr>
          <w:trHeight w:val="7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955,4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261,4</w:t>
            </w:r>
          </w:p>
        </w:tc>
      </w:tr>
      <w:tr w:rsidR="00CF70EC" w:rsidRPr="00CF70EC" w:rsidTr="00CB15E5">
        <w:trPr>
          <w:trHeight w:val="8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261,4</w:t>
            </w:r>
          </w:p>
        </w:tc>
      </w:tr>
      <w:tr w:rsidR="00CF70EC" w:rsidRPr="00CF70EC" w:rsidTr="00CB15E5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0,1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99 0 00 70100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850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0,1</w:t>
            </w:r>
          </w:p>
        </w:tc>
      </w:tr>
      <w:tr w:rsidR="00CF70EC" w:rsidRPr="00CF70EC" w:rsidTr="00CB15E5">
        <w:trPr>
          <w:trHeight w:val="1118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06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06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Резервные фонды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5,0</w:t>
            </w:r>
          </w:p>
        </w:tc>
      </w:tr>
      <w:tr w:rsidR="00CF70EC" w:rsidRPr="00CF70EC" w:rsidTr="00CB15E5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Резервный фонд местной администрации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99 0 00 70700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870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5,0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2 012,5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113,2</w:t>
            </w:r>
          </w:p>
        </w:tc>
      </w:tr>
      <w:tr w:rsidR="00CF70EC" w:rsidRPr="00CF70EC" w:rsidTr="00CB15E5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113,2</w:t>
            </w:r>
          </w:p>
        </w:tc>
      </w:tr>
      <w:tr w:rsidR="00CF70EC" w:rsidRPr="00CF70EC" w:rsidTr="00CB15E5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113,2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1 744,8</w:t>
            </w:r>
          </w:p>
        </w:tc>
      </w:tr>
      <w:tr w:rsidR="00CF70EC" w:rsidRPr="00CF70EC" w:rsidTr="00CB15E5">
        <w:trPr>
          <w:trHeight w:val="136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509,1</w:t>
            </w:r>
          </w:p>
        </w:tc>
      </w:tr>
      <w:tr w:rsidR="00CF70EC" w:rsidRPr="00CF70EC" w:rsidTr="00CB15E5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509,1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1 235,7</w:t>
            </w:r>
          </w:p>
        </w:tc>
      </w:tr>
      <w:tr w:rsidR="00CF70EC" w:rsidRPr="00CF70EC" w:rsidTr="00CB15E5">
        <w:trPr>
          <w:trHeight w:val="8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99 0 00 70050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1 235,7</w:t>
            </w:r>
          </w:p>
        </w:tc>
      </w:tr>
      <w:tr w:rsidR="00CF70EC" w:rsidRPr="00CF70EC" w:rsidTr="00CB15E5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CF70EC" w:rsidRPr="00CF70EC" w:rsidTr="00CB15E5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CF70EC" w:rsidRPr="00CF70EC" w:rsidTr="00CB15E5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154,5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177,0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177,0</w:t>
            </w:r>
          </w:p>
        </w:tc>
      </w:tr>
      <w:tr w:rsidR="00CF70EC" w:rsidRPr="00CF70EC" w:rsidTr="00CB15E5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177,0</w:t>
            </w:r>
          </w:p>
        </w:tc>
      </w:tr>
      <w:tr w:rsidR="00CF70EC" w:rsidRPr="00CF70EC" w:rsidTr="00CB15E5">
        <w:trPr>
          <w:trHeight w:val="138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</w:tr>
      <w:tr w:rsidR="00CF70EC" w:rsidRPr="00CF70EC" w:rsidTr="00CB15E5">
        <w:trPr>
          <w:trHeight w:val="65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90,2</w:t>
            </w:r>
          </w:p>
        </w:tc>
      </w:tr>
      <w:tr w:rsidR="00CF70EC" w:rsidRPr="00CF70EC" w:rsidTr="00CB15E5">
        <w:trPr>
          <w:trHeight w:val="66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86,8</w:t>
            </w:r>
          </w:p>
        </w:tc>
      </w:tr>
      <w:tr w:rsidR="00CF70EC" w:rsidRPr="00CF70EC" w:rsidTr="00CB15E5">
        <w:trPr>
          <w:trHeight w:val="7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99 0 00 51180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86,8</w:t>
            </w:r>
          </w:p>
        </w:tc>
      </w:tr>
      <w:tr w:rsidR="00CF70EC" w:rsidRPr="00CF70EC" w:rsidTr="00CB15E5">
        <w:trPr>
          <w:trHeight w:val="55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109,0</w:t>
            </w:r>
          </w:p>
        </w:tc>
      </w:tr>
      <w:tr w:rsidR="00CF70EC" w:rsidRPr="00CF70EC" w:rsidTr="00CB15E5">
        <w:trPr>
          <w:trHeight w:val="117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96,0</w:t>
            </w:r>
          </w:p>
        </w:tc>
      </w:tr>
      <w:tr w:rsidR="00CF70EC" w:rsidRPr="00CF70EC" w:rsidTr="00CB15E5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99 0 00 72190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79,0</w:t>
            </w:r>
          </w:p>
        </w:tc>
      </w:tr>
      <w:tr w:rsidR="00CF70EC" w:rsidRPr="00CF70EC" w:rsidTr="00CB15E5">
        <w:trPr>
          <w:trHeight w:val="55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79,0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99 0 00 72200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79,0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Обеспечение пожарной безопасности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8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7,0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Решение вопросов местного значения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139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53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99 0 00 19990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907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14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14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99 0 00 72470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6,0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55,0</w:t>
            </w:r>
          </w:p>
        </w:tc>
      </w:tr>
      <w:tr w:rsidR="00CF70EC" w:rsidRPr="00CF70EC" w:rsidTr="00CB15E5">
        <w:trPr>
          <w:trHeight w:val="86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CF70EC" w:rsidRPr="00CF70EC" w:rsidTr="00CB15E5">
        <w:trPr>
          <w:trHeight w:val="84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04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09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99 0 00 77150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55,0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190,9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Благоустройство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190,9</w:t>
            </w:r>
          </w:p>
        </w:tc>
      </w:tr>
      <w:tr w:rsidR="00CF70EC" w:rsidRPr="00CF70EC" w:rsidTr="00CB15E5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Уличное освещение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99,6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99,6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99,6</w:t>
            </w:r>
          </w:p>
        </w:tc>
      </w:tr>
      <w:tr w:rsidR="00CF70EC" w:rsidRPr="00CF70EC" w:rsidTr="00CB15E5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Озеленение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8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99 0 00 76030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33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Организация и содержание мест захоронения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614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99 0 00 76040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3,0</w:t>
            </w:r>
          </w:p>
        </w:tc>
      </w:tr>
      <w:tr w:rsidR="00CF70EC" w:rsidRPr="00CF70EC" w:rsidTr="00CB15E5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Прочие мероприятия по благоустройству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85,3</w:t>
            </w:r>
          </w:p>
        </w:tc>
      </w:tr>
      <w:tr w:rsidR="00CF70EC" w:rsidRPr="00CF70EC" w:rsidTr="00CB15E5">
        <w:trPr>
          <w:trHeight w:val="60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85,3</w:t>
            </w:r>
          </w:p>
        </w:tc>
      </w:tr>
      <w:tr w:rsidR="00CF70EC" w:rsidRPr="00CF70EC" w:rsidTr="00CB15E5">
        <w:trPr>
          <w:trHeight w:val="85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05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03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99 0 00 76050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85,3</w:t>
            </w:r>
          </w:p>
        </w:tc>
      </w:tr>
      <w:tr w:rsidR="00CF70EC" w:rsidRPr="00CF70EC" w:rsidTr="00CB15E5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ОБРАЗОВАНИЕ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305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07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1,0</w:t>
            </w:r>
          </w:p>
        </w:tc>
      </w:tr>
      <w:tr w:rsidR="00CF70EC" w:rsidRPr="00CF70EC" w:rsidTr="00CB15E5">
        <w:trPr>
          <w:trHeight w:val="372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КУЛЬТУРА, КИНЕМАТОРГАФИЯ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CF70EC" w:rsidRPr="00CF70EC" w:rsidTr="00CB15E5">
        <w:trPr>
          <w:trHeight w:val="360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Культура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24,0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CF70EC" w:rsidRPr="00CF70EC" w:rsidTr="00CB15E5">
        <w:trPr>
          <w:trHeight w:val="28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CF70EC" w:rsidRPr="00CF70EC" w:rsidTr="00CB15E5">
        <w:trPr>
          <w:trHeight w:val="2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08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24,0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36,0</w:t>
            </w:r>
          </w:p>
        </w:tc>
      </w:tr>
      <w:tr w:rsidR="00CF70EC" w:rsidRPr="00CF70EC" w:rsidTr="00CB15E5">
        <w:trPr>
          <w:trHeight w:val="3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Доплаты к пенсиям муниципальных служащих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CF70EC" w:rsidRPr="00CF70EC" w:rsidTr="00CB15E5">
        <w:trPr>
          <w:trHeight w:val="58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CF70EC" w:rsidRPr="00CF70EC" w:rsidTr="00CB15E5">
        <w:trPr>
          <w:trHeight w:val="55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10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01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99 0 00 74910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320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36,0</w:t>
            </w:r>
          </w:p>
        </w:tc>
      </w:tr>
      <w:tr w:rsidR="00CF70EC" w:rsidRPr="00CF70EC" w:rsidTr="00CB15E5">
        <w:trPr>
          <w:trHeight w:val="319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00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293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Массовый спорт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571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Иные межбюджетные трансферты из бюджетов поселений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500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34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11</w:t>
            </w: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02</w:t>
            </w: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99 0 00 75210</w:t>
            </w: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540</w:t>
            </w: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color w:val="000000"/>
                <w:lang w:eastAsia="en-US"/>
              </w:rPr>
              <w:t>17,0</w:t>
            </w:r>
          </w:p>
        </w:tc>
      </w:tr>
      <w:tr w:rsidR="00CF70EC" w:rsidRPr="00CF70EC" w:rsidTr="00CB15E5">
        <w:trPr>
          <w:trHeight w:val="276"/>
        </w:trPr>
        <w:tc>
          <w:tcPr>
            <w:tcW w:w="5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ВСЕГО РАСХОДОВ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</w:p>
        </w:tc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70EC" w:rsidRPr="00CF70EC" w:rsidRDefault="00CF70EC" w:rsidP="00CF70EC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</w:pPr>
            <w:r w:rsidRPr="00CF70EC">
              <w:rPr>
                <w:rFonts w:ascii="Arial" w:eastAsiaTheme="minorHAnsi" w:hAnsi="Arial" w:cs="Arial"/>
                <w:b/>
                <w:bCs/>
                <w:color w:val="000000"/>
                <w:lang w:eastAsia="en-US"/>
              </w:rPr>
              <w:t>5 140,6</w:t>
            </w:r>
          </w:p>
        </w:tc>
      </w:tr>
    </w:tbl>
    <w:p w:rsidR="00CF70EC" w:rsidRDefault="00CF70EC"/>
    <w:p w:rsidR="00CB15E5" w:rsidRDefault="00CB15E5"/>
    <w:p w:rsidR="00CB15E5" w:rsidRDefault="00CB15E5"/>
    <w:tbl>
      <w:tblPr>
        <w:tblW w:w="10348" w:type="dxa"/>
        <w:tblInd w:w="108" w:type="dxa"/>
        <w:tblLayout w:type="fixed"/>
        <w:tblLook w:val="04A0"/>
      </w:tblPr>
      <w:tblGrid>
        <w:gridCol w:w="4678"/>
        <w:gridCol w:w="851"/>
        <w:gridCol w:w="708"/>
        <w:gridCol w:w="567"/>
        <w:gridCol w:w="1418"/>
        <w:gridCol w:w="709"/>
        <w:gridCol w:w="1417"/>
      </w:tblGrid>
      <w:tr w:rsidR="00CB15E5" w:rsidTr="00CB15E5">
        <w:trPr>
          <w:trHeight w:val="1443"/>
        </w:trPr>
        <w:tc>
          <w:tcPr>
            <w:tcW w:w="1034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Приложение </w:t>
            </w:r>
            <w:r>
              <w:rPr>
                <w:rFonts w:ascii="Arial" w:hAnsi="Arial" w:cs="Arial"/>
                <w:sz w:val="26"/>
                <w:szCs w:val="26"/>
              </w:rPr>
              <w:t>4</w:t>
            </w:r>
          </w:p>
          <w:p w:rsidR="00CB15E5" w:rsidRPr="00CF70EC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>к решению Думы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Укинского сельского поселения </w:t>
            </w:r>
          </w:p>
          <w:p w:rsidR="00CB15E5" w:rsidRDefault="00CB15E5" w:rsidP="00CB15E5">
            <w:pPr>
              <w:jc w:val="right"/>
              <w:rPr>
                <w:rFonts w:ascii="Arial" w:hAnsi="Arial" w:cs="Arial"/>
                <w:sz w:val="26"/>
                <w:szCs w:val="26"/>
              </w:rPr>
            </w:pPr>
            <w:r w:rsidRPr="00CF70EC">
              <w:rPr>
                <w:rFonts w:ascii="Arial" w:hAnsi="Arial" w:cs="Arial"/>
                <w:sz w:val="26"/>
                <w:szCs w:val="26"/>
              </w:rPr>
              <w:t xml:space="preserve"> от __.__.2017 № __</w:t>
            </w:r>
          </w:p>
          <w:p w:rsidR="00CB15E5" w:rsidRDefault="00CB15E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CB15E5" w:rsidTr="00484A57">
        <w:trPr>
          <w:trHeight w:val="2049"/>
        </w:trPr>
        <w:tc>
          <w:tcPr>
            <w:tcW w:w="1034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CB15E5" w:rsidRDefault="00CB15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Ведомственная структура расходов на 2017 год</w:t>
            </w:r>
          </w:p>
          <w:p w:rsidR="00CB15E5" w:rsidRDefault="00CB15E5" w:rsidP="00CB15E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по разделам, подразделам, целевым статьям (непрограммным направлениям деятельности), группам и подгруппам видов расходов классификации расходов</w:t>
            </w:r>
          </w:p>
          <w:p w:rsidR="00CB15E5" w:rsidRDefault="00CB15E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бюджета Укинского сельского поселения</w:t>
            </w:r>
          </w:p>
          <w:p w:rsidR="00CB15E5" w:rsidRDefault="00CB15E5">
            <w:pPr>
              <w:jc w:val="center"/>
              <w:rPr>
                <w:rFonts w:ascii="Arial CYR" w:hAnsi="Arial CYR" w:cs="Arial CYR"/>
                <w:b/>
                <w:bCs/>
              </w:rPr>
            </w:pPr>
            <w:r>
              <w:rPr>
                <w:rFonts w:ascii="Arial CYR" w:hAnsi="Arial CYR" w:cs="Arial CYR"/>
                <w:b/>
                <w:bCs/>
              </w:rPr>
              <w:t> </w:t>
            </w:r>
          </w:p>
          <w:p w:rsidR="00CB15E5" w:rsidRDefault="00CB15E5" w:rsidP="002572C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CF70EC" w:rsidTr="00CB15E5">
        <w:trPr>
          <w:trHeight w:val="315"/>
        </w:trPr>
        <w:tc>
          <w:tcPr>
            <w:tcW w:w="46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Главный </w:t>
            </w:r>
            <w:proofErr w:type="gramStart"/>
            <w:r>
              <w:rPr>
                <w:rFonts w:ascii="Arial" w:hAnsi="Arial" w:cs="Arial"/>
              </w:rPr>
              <w:t>распо-рядитель</w:t>
            </w:r>
            <w:proofErr w:type="gram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ВР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F70EC" w:rsidRDefault="00CF70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Сумма,</w:t>
            </w:r>
            <w:r>
              <w:rPr>
                <w:rFonts w:ascii="Arial" w:hAnsi="Arial" w:cs="Arial"/>
              </w:rPr>
              <w:br/>
              <w:t>тыс. руб.</w:t>
            </w:r>
          </w:p>
        </w:tc>
      </w:tr>
      <w:tr w:rsidR="00CF70EC" w:rsidTr="00CB15E5">
        <w:trPr>
          <w:trHeight w:val="675"/>
        </w:trPr>
        <w:tc>
          <w:tcPr>
            <w:tcW w:w="46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0EC" w:rsidRDefault="00CF70EC">
            <w:pPr>
              <w:rPr>
                <w:rFonts w:ascii="Arial" w:hAnsi="Arial" w:cs="Arial"/>
              </w:rPr>
            </w:pPr>
          </w:p>
        </w:tc>
      </w:tr>
      <w:tr w:rsidR="00CF70EC" w:rsidTr="00CB15E5">
        <w:trPr>
          <w:trHeight w:val="9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Администрация Укинского сельского поселения Уватского муниципального района Тюмеской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5 140,6</w:t>
            </w:r>
          </w:p>
        </w:tc>
      </w:tr>
      <w:tr w:rsidR="00CF70EC" w:rsidTr="00CB15E5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4 530,7</w:t>
            </w:r>
          </w:p>
        </w:tc>
      </w:tr>
      <w:tr w:rsidR="00CF70EC" w:rsidTr="00CB15E5">
        <w:trPr>
          <w:trHeight w:val="10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1 279,3</w:t>
            </w:r>
          </w:p>
        </w:tc>
      </w:tr>
      <w:tr w:rsidR="00CF70EC" w:rsidTr="00CB15E5">
        <w:trPr>
          <w:trHeight w:val="12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Высшее должностое лицо муниципального образования (глава  муниципального образования</w:t>
            </w:r>
            <w:proofErr w:type="gramStart"/>
            <w:r>
              <w:rPr>
                <w:rFonts w:ascii="Arial" w:hAnsi="Arial" w:cs="Arial"/>
                <w:color w:val="000000"/>
              </w:rPr>
              <w:t>,в</w:t>
            </w:r>
            <w:proofErr w:type="gramEnd"/>
            <w:r>
              <w:rPr>
                <w:rFonts w:ascii="Arial" w:hAnsi="Arial" w:cs="Arial"/>
                <w:color w:val="000000"/>
              </w:rPr>
              <w:t>озглавляющий местную администрацию)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CF70EC" w:rsidTr="00CB15E5">
        <w:trPr>
          <w:trHeight w:val="15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CF70EC" w:rsidTr="00CB15E5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1 279,3</w:t>
            </w:r>
          </w:p>
        </w:tc>
      </w:tr>
      <w:tr w:rsidR="00CF70EC" w:rsidTr="00CB15E5">
        <w:trPr>
          <w:trHeight w:val="16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1 216,9</w:t>
            </w:r>
          </w:p>
        </w:tc>
      </w:tr>
      <w:tr w:rsidR="00CF70EC" w:rsidTr="00CB15E5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Обеспечение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1 216,9</w:t>
            </w:r>
          </w:p>
        </w:tc>
      </w:tr>
      <w:tr w:rsidR="00CF70EC" w:rsidTr="00CB15E5">
        <w:trPr>
          <w:trHeight w:val="16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955,4</w:t>
            </w:r>
          </w:p>
        </w:tc>
      </w:tr>
      <w:tr w:rsidR="00CF70EC" w:rsidTr="00CB15E5">
        <w:trPr>
          <w:trHeight w:val="84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955,4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261,4</w:t>
            </w:r>
          </w:p>
        </w:tc>
      </w:tr>
      <w:tr w:rsidR="00CF70EC" w:rsidTr="00CB15E5">
        <w:trPr>
          <w:trHeight w:val="10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261,4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CF70EC" w:rsidTr="00CB15E5">
        <w:trPr>
          <w:trHeight w:val="4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</w:tr>
      <w:tr w:rsidR="00CF70EC" w:rsidTr="00CB15E5">
        <w:trPr>
          <w:trHeight w:val="12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CF70EC" w:rsidTr="00CB15E5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5,0</w:t>
            </w:r>
          </w:p>
        </w:tc>
      </w:tr>
      <w:tr w:rsidR="00CF70EC" w:rsidTr="00CB15E5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Резервный фонд местной администрации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CF70EC" w:rsidTr="00CB15E5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CF70EC" w:rsidTr="00CB15E5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2 012,5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Решение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113,2</w:t>
            </w:r>
          </w:p>
        </w:tc>
      </w:tr>
      <w:tr w:rsidR="00CF70EC" w:rsidTr="00CB15E5">
        <w:trPr>
          <w:trHeight w:val="6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113,2</w:t>
            </w:r>
          </w:p>
        </w:tc>
      </w:tr>
      <w:tr w:rsidR="00CF70EC" w:rsidTr="00CB15E5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113,2</w:t>
            </w:r>
          </w:p>
        </w:tc>
      </w:tr>
      <w:tr w:rsidR="00CF70EC" w:rsidTr="00CB15E5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1 744,8</w:t>
            </w:r>
          </w:p>
        </w:tc>
      </w:tr>
      <w:tr w:rsidR="00CF70EC" w:rsidTr="00CB15E5">
        <w:trPr>
          <w:trHeight w:val="16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509,1</w:t>
            </w:r>
          </w:p>
        </w:tc>
      </w:tr>
      <w:tr w:rsidR="00CF70EC" w:rsidTr="00CB15E5">
        <w:trPr>
          <w:trHeight w:val="6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509,1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1 235,7</w:t>
            </w:r>
          </w:p>
        </w:tc>
      </w:tr>
      <w:tr w:rsidR="00CF70EC" w:rsidTr="00CB15E5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99 0 00 70050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1 235,7</w:t>
            </w:r>
          </w:p>
        </w:tc>
      </w:tr>
      <w:tr w:rsidR="00CF70EC" w:rsidTr="00CB15E5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154,5</w:t>
            </w:r>
          </w:p>
        </w:tc>
      </w:tr>
      <w:tr w:rsidR="00CF70EC" w:rsidTr="00CB15E5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177,0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177,0</w:t>
            </w:r>
          </w:p>
        </w:tc>
      </w:tr>
      <w:tr w:rsidR="00CF70EC" w:rsidTr="00CB15E5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177,0</w:t>
            </w:r>
          </w:p>
        </w:tc>
      </w:tr>
      <w:tr w:rsidR="00CF70EC" w:rsidTr="00CB15E5">
        <w:trPr>
          <w:trHeight w:val="15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90,2</w:t>
            </w:r>
          </w:p>
        </w:tc>
      </w:tr>
      <w:tr w:rsidR="00CF70EC" w:rsidTr="00CB15E5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90,2</w:t>
            </w:r>
          </w:p>
        </w:tc>
      </w:tr>
      <w:tr w:rsidR="00CF70EC" w:rsidTr="00CB15E5">
        <w:trPr>
          <w:trHeight w:val="7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86,8</w:t>
            </w:r>
          </w:p>
        </w:tc>
      </w:tr>
      <w:tr w:rsidR="00CF70EC" w:rsidTr="00CB15E5">
        <w:trPr>
          <w:trHeight w:val="9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86,8</w:t>
            </w:r>
          </w:p>
        </w:tc>
      </w:tr>
      <w:tr w:rsidR="00CF70EC" w:rsidTr="00CB15E5">
        <w:trPr>
          <w:trHeight w:val="624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НАЦИОНАЛЬНАЯ БЕЗОПАСНОСТЬ И ПРАВООХРАНИТЕЛЬНАЯ </w:t>
            </w: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109,0</w:t>
            </w:r>
          </w:p>
        </w:tc>
      </w:tr>
      <w:tr w:rsidR="00CF70EC" w:rsidTr="00CB15E5">
        <w:trPr>
          <w:trHeight w:val="13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96,0</w:t>
            </w:r>
          </w:p>
        </w:tc>
      </w:tr>
      <w:tr w:rsidR="00CF70EC" w:rsidTr="00CB15E5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Осуществление мероприятий в области предупреждения и ликвидации последствий чрезвычайных ситуаций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79,0</w:t>
            </w:r>
          </w:p>
        </w:tc>
      </w:tr>
      <w:tr w:rsidR="00CF70EC" w:rsidTr="00CB15E5">
        <w:trPr>
          <w:trHeight w:val="7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79,0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79,0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Обеспечение 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6,0</w:t>
            </w:r>
          </w:p>
        </w:tc>
      </w:tr>
      <w:tr w:rsidR="00CF70EC" w:rsidTr="00CB15E5">
        <w:trPr>
          <w:trHeight w:val="58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4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936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7,0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Решение вопросов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15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60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99 0 00 19990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10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15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99 0 00 72470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6,0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55,0</w:t>
            </w:r>
          </w:p>
        </w:tc>
      </w:tr>
      <w:tr w:rsidR="00CF70EC" w:rsidTr="00CB15E5">
        <w:trPr>
          <w:trHeight w:val="9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CF70EC" w:rsidTr="00CB15E5">
        <w:trPr>
          <w:trHeight w:val="9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99 0 00 77150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55,0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190,9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190,9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99,6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99,6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99,6</w:t>
            </w:r>
          </w:p>
        </w:tc>
      </w:tr>
      <w:tr w:rsidR="00CF70EC" w:rsidTr="00CB15E5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Озеленение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3,0</w:t>
            </w:r>
          </w:p>
        </w:tc>
      </w:tr>
      <w:tr w:rsidR="00CF70EC" w:rsidTr="00CB15E5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Прочие мероприятия по благоустройству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85,3</w:t>
            </w:r>
          </w:p>
        </w:tc>
      </w:tr>
      <w:tr w:rsidR="00CF70EC" w:rsidTr="00CB15E5">
        <w:trPr>
          <w:trHeight w:val="6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85,3</w:t>
            </w:r>
          </w:p>
        </w:tc>
      </w:tr>
      <w:tr w:rsidR="00CF70EC" w:rsidTr="00CB15E5">
        <w:trPr>
          <w:trHeight w:val="9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85,3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ОБРАЗОВАНИЕ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1,0</w:t>
            </w:r>
          </w:p>
        </w:tc>
      </w:tr>
      <w:tr w:rsidR="00CF70EC" w:rsidTr="00CB15E5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1,0</w:t>
            </w:r>
          </w:p>
        </w:tc>
      </w:tr>
      <w:tr w:rsidR="00CF70EC" w:rsidTr="00CB15E5">
        <w:trPr>
          <w:trHeight w:val="37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КУЛЬТУРА, КИНЕМАТОРГАФИЯ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24,0</w:t>
            </w:r>
          </w:p>
        </w:tc>
      </w:tr>
      <w:tr w:rsidR="00CF70EC" w:rsidTr="00CB15E5">
        <w:trPr>
          <w:trHeight w:val="7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CF70EC" w:rsidTr="00CB15E5">
        <w:trPr>
          <w:trHeight w:val="42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CF70EC" w:rsidTr="00CB15E5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24,0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CF70EC" w:rsidTr="00CB15E5">
        <w:trPr>
          <w:trHeight w:val="3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36,0</w:t>
            </w:r>
          </w:p>
        </w:tc>
      </w:tr>
      <w:tr w:rsidR="00CF70EC" w:rsidTr="00CB15E5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Доплаты к пенсиям муниципальных служащих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CF70EC" w:rsidTr="00CB15E5">
        <w:trPr>
          <w:trHeight w:val="66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CF70EC" w:rsidTr="00CB15E5">
        <w:trPr>
          <w:trHeight w:val="7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99 0 00 74910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36,0</w:t>
            </w:r>
          </w:p>
        </w:tc>
      </w:tr>
      <w:tr w:rsidR="00CF70EC" w:rsidTr="00CB15E5">
        <w:trPr>
          <w:trHeight w:val="40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CF70EC" w:rsidTr="00CB15E5">
        <w:trPr>
          <w:trHeight w:val="43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Массовый спорт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17,0</w:t>
            </w:r>
          </w:p>
        </w:tc>
      </w:tr>
      <w:tr w:rsidR="00CF70EC" w:rsidTr="00CB15E5">
        <w:trPr>
          <w:trHeight w:val="645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Иные межбюджетные трансферты из бюджетов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39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45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Иные межбюджетные трансферты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811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99 0 00 75210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F70EC" w:rsidRDefault="00CF70E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17,0</w:t>
            </w:r>
          </w:p>
        </w:tc>
      </w:tr>
      <w:tr w:rsidR="00CF70EC" w:rsidTr="00CB15E5">
        <w:trPr>
          <w:trHeight w:val="312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ВСЕГО РАСХОДОВ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70EC" w:rsidRDefault="00CF70EC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5 140,6</w:t>
            </w:r>
          </w:p>
        </w:tc>
      </w:tr>
    </w:tbl>
    <w:p w:rsidR="00CF70EC" w:rsidRDefault="00CF70EC"/>
    <w:p w:rsidR="00CF70EC" w:rsidRDefault="00CF70EC"/>
    <w:p w:rsidR="00CF70EC" w:rsidRDefault="00CF70EC"/>
    <w:p w:rsidR="00CF70EC" w:rsidRDefault="00CF70EC" w:rsidP="00CF70EC">
      <w:pPr>
        <w:jc w:val="center"/>
        <w:rPr>
          <w:sz w:val="32"/>
        </w:rPr>
      </w:pPr>
      <w:r>
        <w:rPr>
          <w:noProof/>
        </w:rPr>
        <w:drawing>
          <wp:inline distT="0" distB="0" distL="0" distR="0">
            <wp:extent cx="449580" cy="693420"/>
            <wp:effectExtent l="19050" t="0" r="762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9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CF70EC" w:rsidRPr="0059230C" w:rsidRDefault="00CF70EC" w:rsidP="00CF70EC">
      <w:pPr>
        <w:rPr>
          <w:rFonts w:ascii="Arial" w:hAnsi="Arial" w:cs="Arial"/>
          <w:sz w:val="32"/>
        </w:rPr>
      </w:pPr>
      <w:r w:rsidRPr="0059230C">
        <w:rPr>
          <w:rFonts w:ascii="Arial" w:hAnsi="Arial" w:cs="Arial"/>
          <w:sz w:val="32"/>
        </w:rPr>
        <w:t>АДМИНИСТРАЦИЯ УВАТСКОГО МУНИЦИПАЛЬНОГО РАЙОНА</w:t>
      </w:r>
    </w:p>
    <w:p w:rsidR="00CF70EC" w:rsidRPr="00CF70EC" w:rsidRDefault="00CF70EC" w:rsidP="00CF70EC">
      <w:pPr>
        <w:pStyle w:val="6"/>
        <w:jc w:val="center"/>
        <w:rPr>
          <w:rFonts w:ascii="Arial" w:hAnsi="Arial" w:cs="Arial"/>
          <w:i w:val="0"/>
          <w:color w:val="auto"/>
          <w:sz w:val="28"/>
        </w:rPr>
      </w:pPr>
      <w:r w:rsidRPr="00CF70EC">
        <w:rPr>
          <w:rFonts w:ascii="Arial" w:hAnsi="Arial" w:cs="Arial"/>
          <w:i w:val="0"/>
          <w:color w:val="auto"/>
          <w:sz w:val="28"/>
        </w:rPr>
        <w:t>ОТДЕЛ ФИНАНСОВ</w:t>
      </w:r>
    </w:p>
    <w:p w:rsidR="00CF70EC" w:rsidRPr="0059230C" w:rsidRDefault="00CF70EC" w:rsidP="00CF70EC">
      <w:pPr>
        <w:pBdr>
          <w:top w:val="thinThickSmallGap" w:sz="24" w:space="1" w:color="auto"/>
        </w:pBdr>
        <w:rPr>
          <w:rFonts w:ascii="Arial" w:hAnsi="Arial" w:cs="Arial"/>
          <w:sz w:val="6"/>
        </w:rPr>
      </w:pPr>
      <w:r w:rsidRPr="0059230C">
        <w:rPr>
          <w:rFonts w:ascii="Arial" w:hAnsi="Arial" w:cs="Arial"/>
          <w:sz w:val="18"/>
        </w:rPr>
        <w:t>ул. Иртышская 19, с</w:t>
      </w:r>
      <w:proofErr w:type="gramStart"/>
      <w:r w:rsidRPr="0059230C">
        <w:rPr>
          <w:rFonts w:ascii="Arial" w:hAnsi="Arial" w:cs="Arial"/>
          <w:sz w:val="18"/>
        </w:rPr>
        <w:t>.У</w:t>
      </w:r>
      <w:proofErr w:type="gramEnd"/>
      <w:r w:rsidRPr="0059230C">
        <w:rPr>
          <w:rFonts w:ascii="Arial" w:hAnsi="Arial" w:cs="Arial"/>
          <w:sz w:val="18"/>
        </w:rPr>
        <w:t>ват, Тюменская область, 626170                                             тел. 2-80-64,  факс 2-80-28*122</w:t>
      </w:r>
      <w:r>
        <w:rPr>
          <w:rFonts w:ascii="Arial" w:hAnsi="Arial" w:cs="Arial"/>
          <w:sz w:val="18"/>
        </w:rPr>
        <w:t>4</w:t>
      </w:r>
    </w:p>
    <w:p w:rsidR="00CF70EC" w:rsidRPr="0059230C" w:rsidRDefault="00CF70EC" w:rsidP="00CF70EC">
      <w:pPr>
        <w:ind w:left="5812" w:hanging="52"/>
        <w:jc w:val="both"/>
        <w:rPr>
          <w:rFonts w:ascii="Arial" w:hAnsi="Arial" w:cs="Arial"/>
          <w:sz w:val="28"/>
          <w:szCs w:val="28"/>
        </w:rPr>
      </w:pPr>
    </w:p>
    <w:p w:rsidR="00CF70EC" w:rsidRPr="0059230C" w:rsidRDefault="00CF70EC" w:rsidP="00CF70EC">
      <w:pPr>
        <w:ind w:left="5812" w:hanging="52"/>
        <w:jc w:val="both"/>
        <w:rPr>
          <w:rFonts w:ascii="Arial" w:hAnsi="Arial" w:cs="Arial"/>
          <w:sz w:val="28"/>
          <w:szCs w:val="28"/>
        </w:rPr>
      </w:pPr>
    </w:p>
    <w:p w:rsidR="00CF70EC" w:rsidRPr="0059230C" w:rsidRDefault="00CF70EC" w:rsidP="00CF70EC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ПОЯСНИТЕЛЬНАЯ ЗАПИСКА</w:t>
      </w:r>
    </w:p>
    <w:p w:rsidR="00CF70EC" w:rsidRPr="0059230C" w:rsidRDefault="00CF70EC" w:rsidP="00CF70EC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>к проекту решени</w:t>
      </w:r>
      <w:r>
        <w:rPr>
          <w:rFonts w:ascii="Arial" w:hAnsi="Arial" w:cs="Arial"/>
          <w:sz w:val="26"/>
          <w:szCs w:val="26"/>
        </w:rPr>
        <w:t>я Думы 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CF70EC" w:rsidRPr="0059230C" w:rsidRDefault="00CF70EC" w:rsidP="00CF70EC">
      <w:pPr>
        <w:jc w:val="center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«О внесении изменений в решение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 от </w:t>
      </w:r>
      <w:r>
        <w:rPr>
          <w:rFonts w:ascii="Arial" w:hAnsi="Arial" w:cs="Arial"/>
          <w:sz w:val="26"/>
          <w:szCs w:val="26"/>
        </w:rPr>
        <w:t>08 декабря 2016</w:t>
      </w:r>
      <w:r w:rsidRPr="0059230C">
        <w:rPr>
          <w:rFonts w:ascii="Arial" w:hAnsi="Arial" w:cs="Arial"/>
          <w:sz w:val="26"/>
          <w:szCs w:val="26"/>
        </w:rPr>
        <w:t xml:space="preserve"> г. № </w:t>
      </w:r>
      <w:r>
        <w:rPr>
          <w:rFonts w:ascii="Arial" w:hAnsi="Arial" w:cs="Arial"/>
          <w:sz w:val="26"/>
          <w:szCs w:val="26"/>
        </w:rPr>
        <w:t>38</w:t>
      </w:r>
      <w:r w:rsidRPr="0059230C">
        <w:rPr>
          <w:rFonts w:ascii="Arial" w:hAnsi="Arial" w:cs="Arial"/>
          <w:sz w:val="26"/>
          <w:szCs w:val="26"/>
        </w:rPr>
        <w:t xml:space="preserve"> «О бюджете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201</w:t>
      </w:r>
      <w:r>
        <w:rPr>
          <w:rFonts w:ascii="Arial" w:hAnsi="Arial" w:cs="Arial"/>
          <w:sz w:val="26"/>
          <w:szCs w:val="26"/>
        </w:rPr>
        <w:t>7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8 и 2019</w:t>
      </w:r>
      <w:r w:rsidRPr="0059230C">
        <w:rPr>
          <w:rFonts w:ascii="Arial" w:hAnsi="Arial" w:cs="Arial"/>
          <w:sz w:val="26"/>
          <w:szCs w:val="26"/>
        </w:rPr>
        <w:t xml:space="preserve"> годов» 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ab/>
      </w:r>
      <w:r w:rsidRPr="0059230C">
        <w:rPr>
          <w:rFonts w:ascii="Arial" w:hAnsi="Arial" w:cs="Arial"/>
          <w:sz w:val="26"/>
          <w:szCs w:val="26"/>
        </w:rPr>
        <w:t xml:space="preserve">Изменения в утвержденный бюджет </w:t>
      </w:r>
      <w:r>
        <w:rPr>
          <w:rFonts w:ascii="Arial" w:hAnsi="Arial" w:cs="Arial"/>
          <w:sz w:val="26"/>
          <w:szCs w:val="26"/>
        </w:rPr>
        <w:t xml:space="preserve">Укинского 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на 20</w:t>
      </w:r>
      <w:r>
        <w:rPr>
          <w:rFonts w:ascii="Arial" w:hAnsi="Arial" w:cs="Arial"/>
          <w:sz w:val="26"/>
          <w:szCs w:val="26"/>
        </w:rPr>
        <w:t>17</w:t>
      </w:r>
      <w:r w:rsidRPr="0059230C">
        <w:rPr>
          <w:rFonts w:ascii="Arial" w:hAnsi="Arial" w:cs="Arial"/>
          <w:sz w:val="26"/>
          <w:szCs w:val="26"/>
        </w:rPr>
        <w:t xml:space="preserve"> год и на плановый период 201</w:t>
      </w:r>
      <w:r>
        <w:rPr>
          <w:rFonts w:ascii="Arial" w:hAnsi="Arial" w:cs="Arial"/>
          <w:sz w:val="26"/>
          <w:szCs w:val="26"/>
        </w:rPr>
        <w:t>8</w:t>
      </w:r>
      <w:r w:rsidRPr="0059230C">
        <w:rPr>
          <w:rFonts w:ascii="Arial" w:hAnsi="Arial" w:cs="Arial"/>
          <w:sz w:val="26"/>
          <w:szCs w:val="26"/>
        </w:rPr>
        <w:t>-201</w:t>
      </w:r>
      <w:r>
        <w:rPr>
          <w:rFonts w:ascii="Arial" w:hAnsi="Arial" w:cs="Arial"/>
          <w:sz w:val="26"/>
          <w:szCs w:val="26"/>
        </w:rPr>
        <w:t>9</w:t>
      </w:r>
      <w:r w:rsidRPr="0059230C">
        <w:rPr>
          <w:rFonts w:ascii="Arial" w:hAnsi="Arial" w:cs="Arial"/>
          <w:sz w:val="26"/>
          <w:szCs w:val="26"/>
        </w:rPr>
        <w:t xml:space="preserve"> годов  вносятся в  соответствии с Бюджетным кодексом Российской Федерации;  решением Думы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от </w:t>
      </w:r>
      <w:r>
        <w:rPr>
          <w:rFonts w:ascii="Arial" w:hAnsi="Arial" w:cs="Arial"/>
          <w:sz w:val="26"/>
          <w:szCs w:val="26"/>
        </w:rPr>
        <w:t xml:space="preserve">29.11.2013 г. </w:t>
      </w:r>
      <w:r w:rsidRPr="0059230C">
        <w:rPr>
          <w:rFonts w:ascii="Arial" w:hAnsi="Arial" w:cs="Arial"/>
          <w:sz w:val="26"/>
          <w:szCs w:val="26"/>
        </w:rPr>
        <w:t xml:space="preserve">  № </w:t>
      </w:r>
      <w:r>
        <w:rPr>
          <w:rFonts w:ascii="Arial" w:hAnsi="Arial" w:cs="Arial"/>
          <w:sz w:val="26"/>
          <w:szCs w:val="26"/>
        </w:rPr>
        <w:t xml:space="preserve">72 «Об утверждении </w:t>
      </w:r>
      <w:r w:rsidRPr="0059230C">
        <w:rPr>
          <w:rFonts w:ascii="Arial" w:hAnsi="Arial" w:cs="Arial"/>
          <w:sz w:val="26"/>
          <w:szCs w:val="26"/>
        </w:rPr>
        <w:t>Положени</w:t>
      </w:r>
      <w:r>
        <w:rPr>
          <w:rFonts w:ascii="Arial" w:hAnsi="Arial" w:cs="Arial"/>
          <w:sz w:val="26"/>
          <w:szCs w:val="26"/>
        </w:rPr>
        <w:t>я</w:t>
      </w:r>
      <w:r w:rsidRPr="0059230C">
        <w:rPr>
          <w:rFonts w:ascii="Arial" w:hAnsi="Arial" w:cs="Arial"/>
          <w:sz w:val="26"/>
          <w:szCs w:val="26"/>
        </w:rPr>
        <w:t xml:space="preserve"> о бюджетном процессе в </w:t>
      </w:r>
      <w:r>
        <w:rPr>
          <w:rFonts w:ascii="Arial" w:hAnsi="Arial" w:cs="Arial"/>
          <w:sz w:val="26"/>
          <w:szCs w:val="26"/>
        </w:rPr>
        <w:t>Укинском</w:t>
      </w:r>
      <w:r w:rsidRPr="0059230C">
        <w:rPr>
          <w:rFonts w:ascii="Arial" w:hAnsi="Arial" w:cs="Arial"/>
          <w:sz w:val="26"/>
          <w:szCs w:val="26"/>
        </w:rPr>
        <w:t xml:space="preserve"> сельском поселении</w:t>
      </w:r>
      <w:r>
        <w:rPr>
          <w:rFonts w:ascii="Arial" w:hAnsi="Arial" w:cs="Arial"/>
          <w:sz w:val="26"/>
          <w:szCs w:val="26"/>
        </w:rPr>
        <w:t>»</w:t>
      </w:r>
      <w:r w:rsidRPr="0059230C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и связаны с уточнением показателей утвержденного бюджета на сумму средств на начало года, на сумму средств, поступивших из бюджета Уватского муниципального района. </w:t>
      </w:r>
    </w:p>
    <w:p w:rsidR="00CF70EC" w:rsidRDefault="00CF70EC" w:rsidP="00CF70EC">
      <w:pPr>
        <w:pStyle w:val="western"/>
        <w:ind w:firstLine="567"/>
        <w:rPr>
          <w:b w:val="0"/>
          <w:bCs w:val="0"/>
          <w:i w:val="0"/>
          <w:iCs w:val="0"/>
          <w:u w:val="none"/>
        </w:rPr>
      </w:pPr>
      <w:r>
        <w:rPr>
          <w:rFonts w:ascii="Arial" w:hAnsi="Arial" w:cs="Arial"/>
          <w:b w:val="0"/>
          <w:bCs w:val="0"/>
          <w:i w:val="0"/>
          <w:iCs w:val="0"/>
          <w:sz w:val="26"/>
          <w:szCs w:val="26"/>
          <w:u w:val="none"/>
        </w:rPr>
        <w:t>Внесены изменения в доходную часть бюджета сельского поселения:</w:t>
      </w:r>
    </w:p>
    <w:p w:rsidR="00CF70EC" w:rsidRDefault="00CF70EC" w:rsidP="00CF70EC">
      <w:pPr>
        <w:pStyle w:val="western"/>
        <w:ind w:firstLine="567"/>
        <w:rPr>
          <w:b w:val="0"/>
          <w:bCs w:val="0"/>
          <w:i w:val="0"/>
          <w:iCs w:val="0"/>
          <w:u w:val="none"/>
        </w:rPr>
      </w:pPr>
      <w:r>
        <w:rPr>
          <w:rFonts w:ascii="Arial" w:hAnsi="Arial" w:cs="Arial"/>
          <w:b w:val="0"/>
          <w:bCs w:val="0"/>
          <w:i w:val="0"/>
          <w:iCs w:val="0"/>
          <w:sz w:val="26"/>
          <w:szCs w:val="26"/>
          <w:u w:val="none"/>
        </w:rPr>
        <w:t>- увеличен объем иных межбюджетных трансфертов на сумму 114,2 тыс. рублей.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 w:rsidRPr="0059230C">
        <w:rPr>
          <w:rFonts w:ascii="Arial" w:hAnsi="Arial" w:cs="Arial"/>
          <w:sz w:val="26"/>
          <w:szCs w:val="26"/>
        </w:rPr>
        <w:t xml:space="preserve">Расходная часть бюджета </w:t>
      </w:r>
      <w:r>
        <w:rPr>
          <w:rFonts w:ascii="Arial" w:hAnsi="Arial" w:cs="Arial"/>
          <w:sz w:val="26"/>
          <w:szCs w:val="26"/>
        </w:rPr>
        <w:t>Укинского</w:t>
      </w:r>
      <w:r w:rsidRPr="0059230C">
        <w:rPr>
          <w:rFonts w:ascii="Arial" w:hAnsi="Arial" w:cs="Arial"/>
          <w:sz w:val="26"/>
          <w:szCs w:val="26"/>
        </w:rPr>
        <w:t xml:space="preserve"> сельского поселения составляет</w:t>
      </w:r>
      <w:r>
        <w:rPr>
          <w:rFonts w:ascii="Arial" w:hAnsi="Arial" w:cs="Arial"/>
          <w:sz w:val="26"/>
          <w:szCs w:val="26"/>
        </w:rPr>
        <w:t xml:space="preserve"> 5 140,6 </w:t>
      </w:r>
      <w:r w:rsidRPr="0051102A">
        <w:rPr>
          <w:rFonts w:ascii="Arial" w:hAnsi="Arial" w:cs="Arial"/>
          <w:sz w:val="26"/>
          <w:szCs w:val="26"/>
        </w:rPr>
        <w:t xml:space="preserve">тыс. рублей, или на </w:t>
      </w:r>
      <w:r>
        <w:rPr>
          <w:rFonts w:ascii="Arial" w:hAnsi="Arial" w:cs="Arial"/>
          <w:sz w:val="26"/>
          <w:szCs w:val="26"/>
        </w:rPr>
        <w:t>678,5</w:t>
      </w:r>
      <w:r w:rsidRPr="0051102A">
        <w:rPr>
          <w:rFonts w:ascii="Arial" w:hAnsi="Arial" w:cs="Arial"/>
          <w:sz w:val="26"/>
          <w:szCs w:val="26"/>
        </w:rPr>
        <w:t xml:space="preserve"> тыс. рублей </w:t>
      </w:r>
      <w:r>
        <w:rPr>
          <w:rFonts w:ascii="Arial" w:hAnsi="Arial" w:cs="Arial"/>
          <w:sz w:val="26"/>
          <w:szCs w:val="26"/>
        </w:rPr>
        <w:t>больше</w:t>
      </w:r>
      <w:r w:rsidRPr="0051102A">
        <w:rPr>
          <w:rFonts w:ascii="Arial" w:hAnsi="Arial" w:cs="Arial"/>
          <w:sz w:val="26"/>
          <w:szCs w:val="26"/>
        </w:rPr>
        <w:t xml:space="preserve"> утвержденного бюджета.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Планируется уточнение плана по  расходам на сумму остатков средств на начало года:</w:t>
      </w:r>
    </w:p>
    <w:p w:rsidR="00CF70EC" w:rsidRDefault="00CF70EC" w:rsidP="00CF70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 подразделу 0113 «Другие общегосударственные вопросы» в сумме 564,3 тыс. рублей на приобретение служебного легкового автомобиля для администрации Укинского сельского поселения.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Кроме того, планируется уточнение плана по расходам: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 распоряжению администрации Уватского муниципального района от 23.05.2017 г. № 0558-р «О внесении изменений в отдельные распоряжения администрации Уватского муниципального района», поступившие по распоряжению Правительства Тюменской области от 14.01.2016 г. № 1-рп «О выделении средств» в сумме 113,23680 тыс. рублей на приобретение легкового автомобиля;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по распоряжению администрации Уватского муниципального района от 30.05.2017 г. № 0594-р «О распределении средств», поступившие по </w:t>
      </w:r>
      <w:r>
        <w:rPr>
          <w:rFonts w:ascii="Arial" w:hAnsi="Arial" w:cs="Arial"/>
          <w:sz w:val="26"/>
          <w:szCs w:val="26"/>
        </w:rPr>
        <w:lastRenderedPageBreak/>
        <w:t>распоряжению Правительства Тюменской области от 22.05.2017 г. № 467-рп «О выделении средств» в сумме 1,0 тыс. рублей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ind w:firstLine="567"/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jc w:val="both"/>
        <w:rPr>
          <w:rFonts w:ascii="Arial" w:hAnsi="Arial" w:cs="Arial"/>
          <w:sz w:val="26"/>
          <w:szCs w:val="26"/>
        </w:rPr>
      </w:pPr>
    </w:p>
    <w:p w:rsidR="00CF70EC" w:rsidRDefault="00CF70EC" w:rsidP="00CF70EC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Начальник отдела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С.Н. Шестера</w:t>
      </w:r>
    </w:p>
    <w:p w:rsidR="00CF70EC" w:rsidRDefault="00CF70EC"/>
    <w:sectPr w:rsidR="00CF70EC" w:rsidSect="00CB15E5">
      <w:footerReference w:type="even" r:id="rId9"/>
      <w:footerReference w:type="default" r:id="rId10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0824" w:rsidRDefault="00FE0824" w:rsidP="00393464">
      <w:r>
        <w:separator/>
      </w:r>
    </w:p>
  </w:endnote>
  <w:endnote w:type="continuationSeparator" w:id="0">
    <w:p w:rsidR="00FE0824" w:rsidRDefault="00FE0824" w:rsidP="00393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EC" w:rsidRDefault="00411C92" w:rsidP="00CF70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F70E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F70EC" w:rsidRDefault="00CF70EC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EC" w:rsidRDefault="00411C92" w:rsidP="00CF70E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F70E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36425">
      <w:rPr>
        <w:rStyle w:val="a5"/>
        <w:noProof/>
      </w:rPr>
      <w:t>17</w:t>
    </w:r>
    <w:r>
      <w:rPr>
        <w:rStyle w:val="a5"/>
      </w:rPr>
      <w:fldChar w:fldCharType="end"/>
    </w:r>
  </w:p>
  <w:p w:rsidR="00CF70EC" w:rsidRDefault="00CF70EC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0824" w:rsidRDefault="00FE0824" w:rsidP="00393464">
      <w:r>
        <w:separator/>
      </w:r>
    </w:p>
  </w:footnote>
  <w:footnote w:type="continuationSeparator" w:id="0">
    <w:p w:rsidR="00FE0824" w:rsidRDefault="00FE0824" w:rsidP="003934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AE3"/>
    <w:rsid w:val="0004346D"/>
    <w:rsid w:val="001D1420"/>
    <w:rsid w:val="00393464"/>
    <w:rsid w:val="003F1AE3"/>
    <w:rsid w:val="00411C92"/>
    <w:rsid w:val="00AE41BB"/>
    <w:rsid w:val="00C36425"/>
    <w:rsid w:val="00C773BA"/>
    <w:rsid w:val="00CB15E5"/>
    <w:rsid w:val="00CE447F"/>
    <w:rsid w:val="00CF70EC"/>
    <w:rsid w:val="00FE08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A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F1AE3"/>
    <w:pPr>
      <w:keepNext/>
      <w:jc w:val="both"/>
      <w:outlineLvl w:val="1"/>
    </w:pPr>
    <w:rPr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70E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F1AE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F70E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styleId="a3">
    <w:name w:val="footer"/>
    <w:basedOn w:val="a"/>
    <w:link w:val="a4"/>
    <w:rsid w:val="003F1AE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F1A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F1AE3"/>
  </w:style>
  <w:style w:type="paragraph" w:styleId="a6">
    <w:name w:val="Balloon Text"/>
    <w:basedOn w:val="a"/>
    <w:link w:val="a7"/>
    <w:uiPriority w:val="99"/>
    <w:semiHidden/>
    <w:unhideWhenUsed/>
    <w:rsid w:val="003F1AE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1A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western">
    <w:name w:val="western"/>
    <w:basedOn w:val="a"/>
    <w:rsid w:val="00CF70EC"/>
    <w:pPr>
      <w:spacing w:before="100" w:beforeAutospacing="1"/>
      <w:jc w:val="both"/>
    </w:pPr>
    <w:rPr>
      <w:b/>
      <w:bCs/>
      <w:i/>
      <w:iCs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5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21E61F7-4A39-477C-B493-C4357F5EA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4055</Words>
  <Characters>23114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Файруза</dc:creator>
  <cp:lastModifiedBy>Файруза</cp:lastModifiedBy>
  <cp:revision>6</cp:revision>
  <dcterms:created xsi:type="dcterms:W3CDTF">2017-06-08T10:06:00Z</dcterms:created>
  <dcterms:modified xsi:type="dcterms:W3CDTF">2017-06-08T10:47:00Z</dcterms:modified>
</cp:coreProperties>
</file>